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EA7" w:rsidRDefault="00DA5A1D" w:rsidP="00831EA7">
      <w:pPr>
        <w:spacing w:after="120" w:line="240" w:lineRule="auto"/>
      </w:pPr>
      <w:r>
        <w:t xml:space="preserve">Look at me and you are looking at the very picture of evil. </w:t>
      </w:r>
      <w:proofErr w:type="gramStart"/>
      <w:r>
        <w:t>My skin?</w:t>
      </w:r>
      <w:proofErr w:type="gramEnd"/>
      <w:r>
        <w:t xml:space="preserve"> It’s white! </w:t>
      </w:r>
      <w:proofErr w:type="gramStart"/>
      <w:r>
        <w:t>My gender?</w:t>
      </w:r>
      <w:proofErr w:type="gramEnd"/>
      <w:r>
        <w:t xml:space="preserve"> I am a man. Even worse, I am a man who likes women. </w:t>
      </w:r>
      <w:proofErr w:type="gramStart"/>
      <w:r>
        <w:t>My hair?</w:t>
      </w:r>
      <w:proofErr w:type="gramEnd"/>
      <w:r>
        <w:t xml:space="preserve"> It is quite – I am older. And you can tell by the Rolex watch that I’m rich. I am the embodiment of everything that is evil.</w:t>
      </w:r>
    </w:p>
    <w:p w:rsidR="00831EA7" w:rsidRDefault="00DA5A1D" w:rsidP="00831EA7">
      <w:pPr>
        <w:spacing w:after="120" w:line="240" w:lineRule="auto"/>
      </w:pPr>
      <w:r>
        <w:t xml:space="preserve">Now, evil is only a judgment. To call me evil without knowing me would be prejudiced. Except that prejudice is what white people do, not what is done to white </w:t>
      </w:r>
      <w:proofErr w:type="gramStart"/>
      <w:r>
        <w:t>people.</w:t>
      </w:r>
      <w:proofErr w:type="gramEnd"/>
      <w:r>
        <w:t xml:space="preserve"> Political correctness says so.</w:t>
      </w:r>
    </w:p>
    <w:p w:rsidR="00831EA7" w:rsidRDefault="00DA5A1D" w:rsidP="00831EA7">
      <w:pPr>
        <w:spacing w:after="120" w:line="240" w:lineRule="auto"/>
      </w:pPr>
      <w:r>
        <w:t>That’s my topic for this morning – political correctness in the United States. One of the reasons I am here in Ukraine is because you don’t have it.</w:t>
      </w:r>
    </w:p>
    <w:p w:rsidR="00831EA7" w:rsidRDefault="00DA5A1D" w:rsidP="00831EA7">
      <w:pPr>
        <w:spacing w:after="120" w:line="240" w:lineRule="auto"/>
      </w:pPr>
      <w:r>
        <w:t>Your grandparents remember the bad old days in the Soviet Union.  One tovarich could denounce another to the NKVD, and there would be a knock in the middle of the night and that person would disappear. Political correctness is much gentler. People do not disappear. They lose their jobs, they get investigated by the tax police, they get harassed by local authorities, but they don’t generally die.</w:t>
      </w:r>
    </w:p>
    <w:p w:rsidR="00831EA7" w:rsidRDefault="00DA5A1D" w:rsidP="00831EA7">
      <w:pPr>
        <w:spacing w:after="120" w:line="240" w:lineRule="auto"/>
      </w:pPr>
      <w:r>
        <w:t xml:space="preserve">The Soviet regime made people tell lies, but at least most people knew they were lies.  </w:t>
      </w:r>
      <w:r>
        <w:rPr>
          <w:lang w:val="ru-RU"/>
        </w:rPr>
        <w:t>Дружби</w:t>
      </w:r>
      <w:r w:rsidRPr="00DA5A1D">
        <w:t xml:space="preserve"> </w:t>
      </w:r>
      <w:r>
        <w:rPr>
          <w:lang w:val="ru-RU"/>
        </w:rPr>
        <w:t>Народи</w:t>
      </w:r>
      <w:r w:rsidRPr="00DA5A1D">
        <w:t xml:space="preserve">, the brotherhood of Ukraine and Russia? </w:t>
      </w:r>
      <w:proofErr w:type="gramStart"/>
      <w:r w:rsidRPr="00DA5A1D">
        <w:t>The wisdom of the Communist Party?</w:t>
      </w:r>
      <w:proofErr w:type="gramEnd"/>
      <w:r>
        <w:t xml:space="preserve"> </w:t>
      </w:r>
      <w:proofErr w:type="gramStart"/>
      <w:r>
        <w:t>The success of the five-year plan?</w:t>
      </w:r>
      <w:proofErr w:type="gramEnd"/>
      <w:r>
        <w:t xml:space="preserve"> Soviet humor was well known throughout the West. The samizdat – I learned what it means since I came here -was brutal. The frightening thing about political correctness and the United States is that people believe it.</w:t>
      </w:r>
    </w:p>
    <w:p w:rsidR="00831EA7" w:rsidRDefault="00DA5A1D" w:rsidP="00831EA7">
      <w:pPr>
        <w:spacing w:after="120" w:line="240" w:lineRule="auto"/>
      </w:pPr>
      <w:r>
        <w:t xml:space="preserve">My daughter Susie came home from school one day and told me that all men were evil – we beat our wives. I asked her if I beat my </w:t>
      </w:r>
      <w:proofErr w:type="gramStart"/>
      <w:r>
        <w:t>wife?</w:t>
      </w:r>
      <w:proofErr w:type="gramEnd"/>
      <w:r>
        <w:t xml:space="preserve"> Did either grandfather beat the grandmothers? </w:t>
      </w:r>
      <w:proofErr w:type="gramStart"/>
      <w:r>
        <w:t>Aunts and uncles?</w:t>
      </w:r>
      <w:proofErr w:type="gramEnd"/>
      <w:r>
        <w:t xml:space="preserve"> Anybody she knew? No, but that didn’t change the story a bit. She believed what they taught her in school.</w:t>
      </w:r>
    </w:p>
    <w:p w:rsidR="00831EA7" w:rsidRDefault="00DA5A1D" w:rsidP="00831EA7">
      <w:pPr>
        <w:spacing w:after="120" w:line="240" w:lineRule="auto"/>
      </w:pPr>
      <w:r>
        <w:t>They also taught her that white men were systematically evil. The greatest crimes in the history of humanity were locking up the Japanese Americans during World War II and transmitting diseases which killed off the American Indians. She did not learn anything about what the Japanese did to British prisoners of war or what the Indians had done to her ancestors.</w:t>
      </w:r>
    </w:p>
    <w:p w:rsidR="00831EA7" w:rsidRDefault="00043C7B" w:rsidP="00831EA7">
      <w:pPr>
        <w:spacing w:after="120" w:line="240" w:lineRule="auto"/>
      </w:pPr>
      <w:proofErr w:type="gramStart"/>
      <w:r>
        <w:t>A young father of two named Jason Richwine last month.</w:t>
      </w:r>
      <w:proofErr w:type="gramEnd"/>
      <w:r>
        <w:t xml:space="preserve"> He worked for the conservative Heritage Foundation, where he wrote an article estimating how much it would cost the United States if we allow the Mexicans who are in the country illegally to become citizens. The liberals did not like the article. They dug up his PhD, written in 2009 for Harvard. In his PhD he stated the fact that Mexicans have a lower IQ than other Americans. If we make them </w:t>
      </w:r>
      <w:r>
        <w:lastRenderedPageBreak/>
        <w:t>into citizens, the population will get stupider, when we need smarter in order to compete. The liberals cried for him to be fired, and he was.</w:t>
      </w:r>
    </w:p>
    <w:p w:rsidR="00831EA7" w:rsidRDefault="00043C7B" w:rsidP="00831EA7">
      <w:pPr>
        <w:spacing w:after="120" w:line="240" w:lineRule="auto"/>
      </w:pPr>
      <w:r>
        <w:t>Does truth matter? Every study shows that what Richwine said is true. Mexicans have an IQ at least 10 points below white Americans. No – nobody even brought up the scientific fact that he was right.</w:t>
      </w:r>
    </w:p>
    <w:p w:rsidR="00831EA7" w:rsidRDefault="00C7178D" w:rsidP="00831EA7">
      <w:pPr>
        <w:spacing w:after="120" w:line="240" w:lineRule="auto"/>
      </w:pPr>
      <w:r>
        <w:t xml:space="preserve">I had my own run-ins with political correctness when I was a PhD student at the University of Maryland. I wrote a paper saying that the problems of educating American Indians had to do with </w:t>
      </w:r>
      <w:proofErr w:type="gramStart"/>
      <w:r>
        <w:t>the I</w:t>
      </w:r>
      <w:proofErr w:type="gramEnd"/>
      <w:r w:rsidR="00E2415F">
        <w:t xml:space="preserve"> and </w:t>
      </w:r>
      <w:bookmarkStart w:id="0" w:name="_GoBack"/>
      <w:bookmarkEnd w:id="0"/>
      <w:r>
        <w:t>ndians themselves. They do not want to live like white men. Their chiefs want to keep them on the tribe and make them speak Indian languages, which are not useful in the workplace. Also, they are not as smart as white people. No, no, no!</w:t>
      </w:r>
      <w:r w:rsidR="00BB731C">
        <w:t xml:space="preserve"> The only reason that Indians do not succeed is because evil white man did not give them a chance. I got a failing grade on that paper.</w:t>
      </w:r>
    </w:p>
    <w:p w:rsidR="00831EA7" w:rsidRDefault="00BB731C" w:rsidP="00831EA7">
      <w:pPr>
        <w:spacing w:after="120" w:line="240" w:lineRule="auto"/>
      </w:pPr>
      <w:r>
        <w:t>You might find these things funny, but they are a tragedy. Because we are not allowed to see that people are different, our society puts incompetent people into responsible jobs. We cannot do in intelligence research in the United States. The Beijing Institute of genomics recently started with $1 billion in funding, a lot of it from the United States, and a lot of Chinese American and Jewish American professors. You cannot do the studies they want in the United States. You might find out that Jews and Chinese are smarter than everybody else, which is bad enough, but also that white people are smarter than some others, which is intolerable.</w:t>
      </w:r>
    </w:p>
    <w:p w:rsidR="00831EA7" w:rsidRDefault="00BB731C" w:rsidP="00831EA7">
      <w:pPr>
        <w:spacing w:after="120" w:line="240" w:lineRule="auto"/>
      </w:pPr>
      <w:r>
        <w:t>Government bureaucracies do not work because they are dominated by stupid people. When I called the government for service I always press 2 to speak to somebody in Spanish. I always get somebody smart enough to speak two languages, usually a white person.</w:t>
      </w:r>
    </w:p>
    <w:p w:rsidR="00831EA7" w:rsidRDefault="00BB731C" w:rsidP="00831EA7">
      <w:pPr>
        <w:spacing w:after="120" w:line="240" w:lineRule="auto"/>
      </w:pPr>
      <w:r>
        <w:t>Last week I told you I love Ukraine because it is nobody here but Slavs. Countries that have minorities, such as Western Europe, South Africa and Brazil, all seem to get involved with political correctness. They cannot solve their problems because they refuse to see the problems. My advice to you is to stay as you are. Do not join the European Union. They have problems they will never solve. The problems here are only political – with time and patience, they can be fixed. Do it!</w:t>
      </w:r>
      <w:r w:rsidR="004A5B1A">
        <w:t xml:space="preserve"> Will</w:t>
      </w:r>
    </w:p>
    <w:p w:rsidR="00BB731C" w:rsidRPr="00DA5A1D" w:rsidRDefault="00BB731C" w:rsidP="00831EA7">
      <w:pPr>
        <w:spacing w:after="120" w:line="240" w:lineRule="auto"/>
      </w:pPr>
    </w:p>
    <w:sectPr w:rsidR="00BB731C" w:rsidRPr="00DA5A1D" w:rsidSect="00716B06">
      <w:headerReference w:type="default" r:id="rId7"/>
      <w:pgSz w:w="12240" w:h="15840"/>
      <w:pgMar w:top="720" w:right="720" w:bottom="720" w:left="720" w:header="720" w:footer="720" w:gutter="0"/>
      <w:cols w:num="2" w:space="36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E6D" w:rsidRDefault="003D4E6D" w:rsidP="004A5B1A">
      <w:pPr>
        <w:spacing w:line="240" w:lineRule="auto"/>
      </w:pPr>
      <w:r>
        <w:separator/>
      </w:r>
    </w:p>
  </w:endnote>
  <w:endnote w:type="continuationSeparator" w:id="0">
    <w:p w:rsidR="003D4E6D" w:rsidRDefault="003D4E6D" w:rsidP="004A5B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E6D" w:rsidRDefault="003D4E6D" w:rsidP="004A5B1A">
      <w:pPr>
        <w:spacing w:line="240" w:lineRule="auto"/>
      </w:pPr>
      <w:r>
        <w:separator/>
      </w:r>
    </w:p>
  </w:footnote>
  <w:footnote w:type="continuationSeparator" w:id="0">
    <w:p w:rsidR="003D4E6D" w:rsidRDefault="003D4E6D" w:rsidP="004A5B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15F" w:rsidRDefault="00E2415F" w:rsidP="004A5B1A">
    <w:r>
      <w:t>Political Correctness</w:t>
    </w:r>
    <w:r>
      <w:ptab w:relativeTo="margin" w:alignment="center" w:leader="none"/>
    </w:r>
    <w:r>
      <w:t xml:space="preserve">Graham </w:t>
    </w:r>
    <w:proofErr w:type="gramStart"/>
    <w:r>
      <w:t>Seibert</w:t>
    </w:r>
    <w:proofErr w:type="gramEnd"/>
    <w:r>
      <w:ptab w:relativeTo="margin" w:alignment="right" w:leader="none"/>
    </w:r>
    <w:r>
      <w:fldChar w:fldCharType="begin"/>
    </w:r>
    <w:r>
      <w:instrText xml:space="preserve"> PAGE   \* MERGEFORMAT </w:instrText>
    </w:r>
    <w:r>
      <w:fldChar w:fldCharType="separate"/>
    </w:r>
    <w:r w:rsidR="003148A7">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A1D"/>
    <w:rsid w:val="00043C7B"/>
    <w:rsid w:val="00194D45"/>
    <w:rsid w:val="003148A7"/>
    <w:rsid w:val="003D4E6D"/>
    <w:rsid w:val="004A5B1A"/>
    <w:rsid w:val="004E6EF7"/>
    <w:rsid w:val="005B56E6"/>
    <w:rsid w:val="00716B06"/>
    <w:rsid w:val="00831EA7"/>
    <w:rsid w:val="008A674C"/>
    <w:rsid w:val="008F6691"/>
    <w:rsid w:val="00941483"/>
    <w:rsid w:val="00BB731C"/>
    <w:rsid w:val="00C7178D"/>
    <w:rsid w:val="00DA5A1D"/>
    <w:rsid w:val="00E2415F"/>
    <w:rsid w:val="00F47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B1A"/>
    <w:pPr>
      <w:tabs>
        <w:tab w:val="center" w:pos="4680"/>
        <w:tab w:val="right" w:pos="9360"/>
      </w:tabs>
      <w:spacing w:line="240" w:lineRule="auto"/>
    </w:pPr>
  </w:style>
  <w:style w:type="character" w:customStyle="1" w:styleId="HeaderChar">
    <w:name w:val="Header Char"/>
    <w:basedOn w:val="DefaultParagraphFont"/>
    <w:link w:val="Header"/>
    <w:uiPriority w:val="99"/>
    <w:rsid w:val="004A5B1A"/>
  </w:style>
  <w:style w:type="paragraph" w:styleId="Footer">
    <w:name w:val="footer"/>
    <w:basedOn w:val="Normal"/>
    <w:link w:val="FooterChar"/>
    <w:uiPriority w:val="99"/>
    <w:unhideWhenUsed/>
    <w:rsid w:val="004A5B1A"/>
    <w:pPr>
      <w:tabs>
        <w:tab w:val="center" w:pos="4680"/>
        <w:tab w:val="right" w:pos="9360"/>
      </w:tabs>
      <w:spacing w:line="240" w:lineRule="auto"/>
    </w:pPr>
  </w:style>
  <w:style w:type="character" w:customStyle="1" w:styleId="FooterChar">
    <w:name w:val="Footer Char"/>
    <w:basedOn w:val="DefaultParagraphFont"/>
    <w:link w:val="Footer"/>
    <w:uiPriority w:val="99"/>
    <w:rsid w:val="004A5B1A"/>
  </w:style>
  <w:style w:type="paragraph" w:styleId="BalloonText">
    <w:name w:val="Balloon Text"/>
    <w:basedOn w:val="Normal"/>
    <w:link w:val="BalloonTextChar"/>
    <w:uiPriority w:val="99"/>
    <w:semiHidden/>
    <w:unhideWhenUsed/>
    <w:rsid w:val="004A5B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B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B1A"/>
    <w:pPr>
      <w:tabs>
        <w:tab w:val="center" w:pos="4680"/>
        <w:tab w:val="right" w:pos="9360"/>
      </w:tabs>
      <w:spacing w:line="240" w:lineRule="auto"/>
    </w:pPr>
  </w:style>
  <w:style w:type="character" w:customStyle="1" w:styleId="HeaderChar">
    <w:name w:val="Header Char"/>
    <w:basedOn w:val="DefaultParagraphFont"/>
    <w:link w:val="Header"/>
    <w:uiPriority w:val="99"/>
    <w:rsid w:val="004A5B1A"/>
  </w:style>
  <w:style w:type="paragraph" w:styleId="Footer">
    <w:name w:val="footer"/>
    <w:basedOn w:val="Normal"/>
    <w:link w:val="FooterChar"/>
    <w:uiPriority w:val="99"/>
    <w:unhideWhenUsed/>
    <w:rsid w:val="004A5B1A"/>
    <w:pPr>
      <w:tabs>
        <w:tab w:val="center" w:pos="4680"/>
        <w:tab w:val="right" w:pos="9360"/>
      </w:tabs>
      <w:spacing w:line="240" w:lineRule="auto"/>
    </w:pPr>
  </w:style>
  <w:style w:type="character" w:customStyle="1" w:styleId="FooterChar">
    <w:name w:val="Footer Char"/>
    <w:basedOn w:val="DefaultParagraphFont"/>
    <w:link w:val="Footer"/>
    <w:uiPriority w:val="99"/>
    <w:rsid w:val="004A5B1A"/>
  </w:style>
  <w:style w:type="paragraph" w:styleId="BalloonText">
    <w:name w:val="Balloon Text"/>
    <w:basedOn w:val="Normal"/>
    <w:link w:val="BalloonTextChar"/>
    <w:uiPriority w:val="99"/>
    <w:semiHidden/>
    <w:unhideWhenUsed/>
    <w:rsid w:val="004A5B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6</cp:revision>
  <cp:lastPrinted>2013-06-08T05:20:00Z</cp:lastPrinted>
  <dcterms:created xsi:type="dcterms:W3CDTF">2013-06-08T04:46:00Z</dcterms:created>
  <dcterms:modified xsi:type="dcterms:W3CDTF">2013-06-08T05:45:00Z</dcterms:modified>
</cp:coreProperties>
</file>