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45" w:rsidRDefault="00C57789">
      <w:r>
        <w:t>How many of you have ever been bored with school? I mean really bored?</w:t>
      </w:r>
    </w:p>
    <w:p w:rsidR="00C57789" w:rsidRDefault="00C57789"/>
    <w:p w:rsidR="00C57789" w:rsidRDefault="00C57789">
      <w:r>
        <w:t>I see that that’s just about everybody. I certainly felt that way often enough. I want to tell you today about a totally different approach to educating your children – home schooling.</w:t>
      </w:r>
    </w:p>
    <w:p w:rsidR="00C57789" w:rsidRDefault="00C57789"/>
    <w:p w:rsidR="00C57789" w:rsidRDefault="00C57789">
      <w:r>
        <w:t>I know a lot about ordinary schools. I was a student, a parent, a school trustee, a teacher, a tutor, and a student of education. Let me sum it up into words. It stinks.</w:t>
      </w:r>
      <w:r w:rsidR="00D64409">
        <w:t xml:space="preserve"> I’m not going to subject Eddie to that nonsense.</w:t>
      </w:r>
    </w:p>
    <w:p w:rsidR="00C57789" w:rsidRDefault="00C57789"/>
    <w:p w:rsidR="00C57789" w:rsidRDefault="00D64409">
      <w:r>
        <w:t>It seems that schools have been the way they are now forever. That’s not the case – the modern “factory school” emerged at the same time as the modern factory, about a century ago. It is an assembly line process just like making cars. Build the chassis at the station, slap on the wheels at that station, and roll it down the line. In school you assemble 30 kids, tell the teacher to indoctrinate them on the subject of fractions for three weeks, and then move on to the next subject.</w:t>
      </w:r>
    </w:p>
    <w:p w:rsidR="00D64409" w:rsidRDefault="00D64409"/>
    <w:p w:rsidR="00D64409" w:rsidRDefault="00D64409">
      <w:r>
        <w:t>Some students will have figured out fractions in one week, and been bored silly for the next two. Some will never figure fractions out at all and conclude either that they are stupid or that fractions are stupid. You guess which. Most students will muddle through one way or the other, getting the right answers by hard work or close observation of their friends.</w:t>
      </w:r>
    </w:p>
    <w:p w:rsidR="00D64409" w:rsidRDefault="00D64409"/>
    <w:p w:rsidR="00D64409" w:rsidRDefault="00D64409">
      <w:r>
        <w:t>It goes like that for 12 years, maybe seven periods a day. 45 minutes of English, 45 minutes of history, 45 minutes of mathematics. After 12 years they give you a piece of paper saying that you know something. That gets you into college and after another four years they give you another piece of paper saying that you know something about the aeronautical engineering or gender studies. Then you go knock on doors.</w:t>
      </w:r>
    </w:p>
    <w:p w:rsidR="00D64409" w:rsidRDefault="00D64409"/>
    <w:p w:rsidR="00D64409" w:rsidRDefault="00D64409">
      <w:r>
        <w:t>You find out that nobody wants to hire an expert on gender studies, and what you learned about aeronautical engineering applies to old military aircraft and what they’re building is modern commercial aircraft. Whoever hired you needs to train you all over again.</w:t>
      </w:r>
    </w:p>
    <w:p w:rsidR="00172D3D" w:rsidRDefault="00172D3D"/>
    <w:p w:rsidR="00172D3D" w:rsidRDefault="00B4788A">
      <w:r>
        <w:t>Homeschooling is different –it builds on mastery. The idea is that you stick with something until you really understand it.</w:t>
      </w:r>
    </w:p>
    <w:p w:rsidR="00B4788A" w:rsidRDefault="00B4788A"/>
    <w:p w:rsidR="00B4788A" w:rsidRDefault="00B4788A">
      <w:r>
        <w:t>People are kind of like computers. We take in information with our eyes and ears, the process it with our brains, and we output with our hands feet and mouths. Inexpensive people have low value output like moving dirt with a shovel. High value people give written and oral instructions that move companies. The job of a homeschooling parent is to form high value students – people who can get things done.</w:t>
      </w:r>
    </w:p>
    <w:p w:rsidR="00B4788A" w:rsidRDefault="00B4788A"/>
    <w:p w:rsidR="00B4788A" w:rsidRDefault="00B4788A">
      <w:r>
        <w:t xml:space="preserve">Everybody can handle spoken language – it is not a high-value skill. Reading, writing and arithmetic cannot come as naturally. The human race taught itself how to do these things only a few thousand years ago, and not everybody is good at them. That is where a teacher’s focus has to be – teaching students to read, to compose written work that is well thought out, well organized, and grammatically </w:t>
      </w:r>
      <w:r>
        <w:lastRenderedPageBreak/>
        <w:t>correct, and how to solve increasingly difficult mathematical problems.</w:t>
      </w:r>
      <w:r w:rsidR="0051282F">
        <w:t xml:space="preserve"> Reading writing and arithmetic are the essential tools.</w:t>
      </w:r>
    </w:p>
    <w:p w:rsidR="0051282F" w:rsidRDefault="0051282F"/>
    <w:p w:rsidR="0051282F" w:rsidRDefault="0051282F">
      <w:r>
        <w:t xml:space="preserve">Those tools have to operate on something. In the olden days people practiced reading with the Bible. Your parents might have practiced writing analysis of the success of the five-year plan. Students in America today read about </w:t>
      </w:r>
      <w:r w:rsidR="008A5B36">
        <w:t>how men have always subjugated women,</w:t>
      </w:r>
      <w:r>
        <w:t xml:space="preserve"> and write about how evil white Americans were to blacks and Indians. Their mathematics problem may be figuring out how </w:t>
      </w:r>
      <w:r w:rsidR="008A5B36">
        <w:t>many meters of</w:t>
      </w:r>
      <w:r>
        <w:t xml:space="preserve"> water will cover New York City after global warming.</w:t>
      </w:r>
      <w:r w:rsidR="002C5BB3">
        <w:t xml:space="preserve"> The bottom line is that Soviet schools</w:t>
      </w:r>
      <w:r w:rsidR="00326E12">
        <w:t xml:space="preserve"> used </w:t>
      </w:r>
      <w:r w:rsidR="002C5BB3">
        <w:t xml:space="preserve">Marxist subjects </w:t>
      </w:r>
      <w:r w:rsidR="00326E12">
        <w:t>to teach reading writing and arithmetic 30 year</w:t>
      </w:r>
      <w:r w:rsidR="008A5B36">
        <w:t>s ago. The American schools use</w:t>
      </w:r>
      <w:r w:rsidR="00326E12">
        <w:t xml:space="preserve"> Marxist subjects today.</w:t>
      </w:r>
    </w:p>
    <w:p w:rsidR="00F6385E" w:rsidRDefault="00F6385E"/>
    <w:p w:rsidR="00F6385E" w:rsidRDefault="00DF2D02">
      <w:r>
        <w:t>Of course, the student will have to use mathematics in the study of physics, chemistry, business and accounting. He will have to read and write in the study of every subject. A parent’s objective will be to get his kid to continue to improve his reading, to understand the material, and writing to show that he understands it and to organize and express new thoughts.</w:t>
      </w:r>
    </w:p>
    <w:p w:rsidR="00DF2D02" w:rsidRDefault="00DF2D02"/>
    <w:p w:rsidR="00DF2D02" w:rsidRDefault="00DF2D02">
      <w:r>
        <w:t>Schoolchildren have a way of doing as little as possible to get through an assignment. With homeschooling there is really only one standard – excellent. I will correct it Eddie’s writing not by assigning him a grade, but simply by telling them what he can do better. It is a lot like evaluating speeches here in Toastmasters… always something to improve.</w:t>
      </w:r>
    </w:p>
    <w:p w:rsidR="00432552" w:rsidRDefault="00432552"/>
    <w:p w:rsidR="00432552" w:rsidRDefault="00EA2A59">
      <w:r>
        <w:t xml:space="preserve">A teacher’s demands only pretend to represent the real world. I will encourage Eddie to try the real </w:t>
      </w:r>
      <w:bookmarkStart w:id="0" w:name="_GoBack"/>
      <w:bookmarkEnd w:id="0"/>
      <w:r>
        <w:t>world itself as early as possible. Do what daddy does – write book reviews on Amazon. Write letters to the editor. Teach English for money. How much doesn’t matter; it is important that he learned early on how the world works. With native ability and two languages he should be able to translate things. He should be able to get paid for doing research on the Internet.</w:t>
      </w:r>
    </w:p>
    <w:p w:rsidR="00EA2A59" w:rsidRDefault="00EA2A59"/>
    <w:p w:rsidR="00EA2A59" w:rsidRDefault="00EA2A59">
      <w:r>
        <w:t>Somewhere between the ages of eight and 12 Eddie should take charge of his own education. It will start with managing his schedule. If he has an eighth grade biology book, he can set his own pace for getting through the book, with dad checking and every now and again to make sure that he understands the material and is making adequate progress. Somewhere along the line he will learn to make trade-offs: study more music and do less drawing, for instance. I will be delighted if he finds subjects he wants to learn that his father cannot teach, and finds people who can help him.</w:t>
      </w:r>
      <w:r w:rsidR="00DE2F2B">
        <w:t xml:space="preserve"> I will be ecstatic if he finds people who will pay him for what he can do at the same time he developed new talents.</w:t>
      </w:r>
    </w:p>
    <w:p w:rsidR="00DE2F2B" w:rsidRDefault="00DE2F2B"/>
    <w:p w:rsidR="00DE2F2B" w:rsidRDefault="00DE2F2B">
      <w:r>
        <w:t>Without the built-in waste of time in a public school setting he should have time for everything. He should also have time for nothing. On a beautiful day like this, instead of spending his time with his nose in a book, he should walk through the woods and try to find the cuckoo that we hear, rent a rowboat and go out on the Dnieper, or go bicycling with his friends. There is time for everything if you learn how to manage your time.</w:t>
      </w:r>
    </w:p>
    <w:p w:rsidR="00DE2F2B" w:rsidRDefault="00DE2F2B"/>
    <w:p w:rsidR="00DE2F2B" w:rsidRDefault="00DE2F2B"/>
    <w:sectPr w:rsidR="00DE2F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9A" w:rsidRDefault="0086389A" w:rsidP="00922A0B">
      <w:pPr>
        <w:spacing w:line="240" w:lineRule="auto"/>
      </w:pPr>
      <w:r>
        <w:separator/>
      </w:r>
    </w:p>
  </w:endnote>
  <w:endnote w:type="continuationSeparator" w:id="0">
    <w:p w:rsidR="0086389A" w:rsidRDefault="0086389A" w:rsidP="00922A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9A" w:rsidRDefault="0086389A" w:rsidP="00922A0B">
      <w:pPr>
        <w:spacing w:line="240" w:lineRule="auto"/>
      </w:pPr>
      <w:r>
        <w:separator/>
      </w:r>
    </w:p>
  </w:footnote>
  <w:footnote w:type="continuationSeparator" w:id="0">
    <w:p w:rsidR="0086389A" w:rsidRDefault="0086389A" w:rsidP="00922A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0B" w:rsidRDefault="00922A0B">
    <w:pPr>
      <w:pStyle w:val="Header"/>
    </w:pPr>
    <w:r>
      <w:rPr>
        <w:rFonts w:ascii="Arial" w:hAnsi="Arial" w:cs="Arial"/>
        <w:color w:val="222222"/>
        <w:sz w:val="19"/>
        <w:szCs w:val="19"/>
        <w:shd w:val="clear" w:color="auto" w:fill="FFFFFF"/>
      </w:rPr>
      <w:t>"No more classroom boredom - the best teacher is you."</w:t>
    </w:r>
    <w:r>
      <w:rPr>
        <w:rFonts w:ascii="Arial" w:hAnsi="Arial" w:cs="Arial"/>
        <w:color w:val="222222"/>
        <w:sz w:val="19"/>
        <w:szCs w:val="19"/>
        <w:shd w:val="clear" w:color="auto" w:fill="FFFFFF"/>
      </w:rPr>
      <w:tab/>
    </w:r>
    <w:r>
      <w:fldChar w:fldCharType="begin"/>
    </w:r>
    <w:r>
      <w:instrText xml:space="preserve"> PAGE   \* MERGEFORMAT </w:instrText>
    </w:r>
    <w:r>
      <w:fldChar w:fldCharType="separate"/>
    </w:r>
    <w:r w:rsidR="004D6FF4">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89"/>
    <w:rsid w:val="00172D3D"/>
    <w:rsid w:val="00194D45"/>
    <w:rsid w:val="002C5BB3"/>
    <w:rsid w:val="00326E12"/>
    <w:rsid w:val="00432552"/>
    <w:rsid w:val="004D6FF4"/>
    <w:rsid w:val="004E6EF7"/>
    <w:rsid w:val="0051282F"/>
    <w:rsid w:val="005B56E6"/>
    <w:rsid w:val="0086389A"/>
    <w:rsid w:val="008A5B36"/>
    <w:rsid w:val="008A674C"/>
    <w:rsid w:val="008F6691"/>
    <w:rsid w:val="00922A0B"/>
    <w:rsid w:val="00941483"/>
    <w:rsid w:val="00B44305"/>
    <w:rsid w:val="00B4788A"/>
    <w:rsid w:val="00C57789"/>
    <w:rsid w:val="00D64409"/>
    <w:rsid w:val="00DE2F2B"/>
    <w:rsid w:val="00DF2D02"/>
    <w:rsid w:val="00EA2A59"/>
    <w:rsid w:val="00F47FAA"/>
    <w:rsid w:val="00F6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A0B"/>
    <w:pPr>
      <w:tabs>
        <w:tab w:val="center" w:pos="4680"/>
        <w:tab w:val="right" w:pos="9360"/>
      </w:tabs>
      <w:spacing w:line="240" w:lineRule="auto"/>
    </w:pPr>
  </w:style>
  <w:style w:type="character" w:customStyle="1" w:styleId="HeaderChar">
    <w:name w:val="Header Char"/>
    <w:basedOn w:val="DefaultParagraphFont"/>
    <w:link w:val="Header"/>
    <w:uiPriority w:val="99"/>
    <w:rsid w:val="00922A0B"/>
  </w:style>
  <w:style w:type="paragraph" w:styleId="Footer">
    <w:name w:val="footer"/>
    <w:basedOn w:val="Normal"/>
    <w:link w:val="FooterChar"/>
    <w:uiPriority w:val="99"/>
    <w:unhideWhenUsed/>
    <w:rsid w:val="00922A0B"/>
    <w:pPr>
      <w:tabs>
        <w:tab w:val="center" w:pos="4680"/>
        <w:tab w:val="right" w:pos="9360"/>
      </w:tabs>
      <w:spacing w:line="240" w:lineRule="auto"/>
    </w:pPr>
  </w:style>
  <w:style w:type="character" w:customStyle="1" w:styleId="FooterChar">
    <w:name w:val="Footer Char"/>
    <w:basedOn w:val="DefaultParagraphFont"/>
    <w:link w:val="Footer"/>
    <w:uiPriority w:val="99"/>
    <w:rsid w:val="00922A0B"/>
  </w:style>
  <w:style w:type="paragraph" w:styleId="BalloonText">
    <w:name w:val="Balloon Text"/>
    <w:basedOn w:val="Normal"/>
    <w:link w:val="BalloonTextChar"/>
    <w:uiPriority w:val="99"/>
    <w:semiHidden/>
    <w:unhideWhenUsed/>
    <w:rsid w:val="00922A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A0B"/>
    <w:pPr>
      <w:tabs>
        <w:tab w:val="center" w:pos="4680"/>
        <w:tab w:val="right" w:pos="9360"/>
      </w:tabs>
      <w:spacing w:line="240" w:lineRule="auto"/>
    </w:pPr>
  </w:style>
  <w:style w:type="character" w:customStyle="1" w:styleId="HeaderChar">
    <w:name w:val="Header Char"/>
    <w:basedOn w:val="DefaultParagraphFont"/>
    <w:link w:val="Header"/>
    <w:uiPriority w:val="99"/>
    <w:rsid w:val="00922A0B"/>
  </w:style>
  <w:style w:type="paragraph" w:styleId="Footer">
    <w:name w:val="footer"/>
    <w:basedOn w:val="Normal"/>
    <w:link w:val="FooterChar"/>
    <w:uiPriority w:val="99"/>
    <w:unhideWhenUsed/>
    <w:rsid w:val="00922A0B"/>
    <w:pPr>
      <w:tabs>
        <w:tab w:val="center" w:pos="4680"/>
        <w:tab w:val="right" w:pos="9360"/>
      </w:tabs>
      <w:spacing w:line="240" w:lineRule="auto"/>
    </w:pPr>
  </w:style>
  <w:style w:type="character" w:customStyle="1" w:styleId="FooterChar">
    <w:name w:val="Footer Char"/>
    <w:basedOn w:val="DefaultParagraphFont"/>
    <w:link w:val="Footer"/>
    <w:uiPriority w:val="99"/>
    <w:rsid w:val="00922A0B"/>
  </w:style>
  <w:style w:type="paragraph" w:styleId="BalloonText">
    <w:name w:val="Balloon Text"/>
    <w:basedOn w:val="Normal"/>
    <w:link w:val="BalloonTextChar"/>
    <w:uiPriority w:val="99"/>
    <w:semiHidden/>
    <w:unhideWhenUsed/>
    <w:rsid w:val="00922A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1</cp:revision>
  <cp:lastPrinted>2013-05-10T09:29:00Z</cp:lastPrinted>
  <dcterms:created xsi:type="dcterms:W3CDTF">2013-05-10T08:17:00Z</dcterms:created>
  <dcterms:modified xsi:type="dcterms:W3CDTF">2013-05-11T06:43:00Z</dcterms:modified>
</cp:coreProperties>
</file>