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ook w:val="04A0" w:firstRow="1" w:lastRow="0" w:firstColumn="1" w:lastColumn="0" w:noHBand="0" w:noVBand="1"/>
      </w:tblPr>
      <w:tblGrid>
        <w:gridCol w:w="4644"/>
        <w:gridCol w:w="6237"/>
      </w:tblGrid>
      <w:tr w:rsidR="00A43903" w:rsidRPr="0031595C" w:rsidTr="00B6482D">
        <w:tc>
          <w:tcPr>
            <w:tcW w:w="4644" w:type="dxa"/>
          </w:tcPr>
          <w:p w:rsidR="00A43903" w:rsidRPr="00B6482D" w:rsidRDefault="00A43903" w:rsidP="00B6482D">
            <w:pPr>
              <w:tabs>
                <w:tab w:val="left" w:pos="2268"/>
              </w:tabs>
            </w:pPr>
            <w:r w:rsidRPr="00B6482D">
              <w:t xml:space="preserve"> “What are you doing there under that truck?  Sleeping?”</w:t>
            </w:r>
          </w:p>
        </w:tc>
        <w:tc>
          <w:tcPr>
            <w:tcW w:w="6237" w:type="dxa"/>
          </w:tcPr>
          <w:p w:rsidR="00A43903" w:rsidRPr="00B6482D" w:rsidRDefault="0015296B" w:rsidP="0015296B">
            <w:pPr>
              <w:rPr>
                <w:lang w:val="ru-RU"/>
              </w:rPr>
            </w:pPr>
            <w:r>
              <w:rPr>
                <w:lang w:val="ru-RU"/>
              </w:rPr>
              <w:t>"Что вы там делаете</w:t>
            </w:r>
            <w:r w:rsidR="00A43903" w:rsidRPr="00B6482D">
              <w:rPr>
                <w:lang w:val="ru-RU"/>
              </w:rPr>
              <w:t xml:space="preserve"> под </w:t>
            </w:r>
            <w:r w:rsidR="00A43903" w:rsidRPr="002C2B55">
              <w:rPr>
                <w:b/>
                <w:lang w:val="ru-RU"/>
              </w:rPr>
              <w:t>гру</w:t>
            </w:r>
            <w:r w:rsidR="00A43903" w:rsidRPr="002C2B55">
              <w:rPr>
                <w:i/>
                <w:lang w:val="ru-RU"/>
              </w:rPr>
              <w:t>зов</w:t>
            </w:r>
            <w:r w:rsidR="00A43903" w:rsidRPr="002C2B55">
              <w:rPr>
                <w:b/>
                <w:lang w:val="ru-RU"/>
              </w:rPr>
              <w:t>ик</w:t>
            </w:r>
            <w:r>
              <w:rPr>
                <w:b/>
                <w:lang w:val="ru-RU"/>
              </w:rPr>
              <w:t>ом</w:t>
            </w:r>
            <w:r w:rsidR="00A43903" w:rsidRPr="00B6482D">
              <w:rPr>
                <w:lang w:val="ru-RU"/>
              </w:rPr>
              <w:t xml:space="preserve">? </w:t>
            </w:r>
            <w:r>
              <w:rPr>
                <w:lang w:val="ru-RU"/>
              </w:rPr>
              <w:t>С</w:t>
            </w:r>
            <w:r w:rsidR="00A574DB" w:rsidRPr="00B6482D">
              <w:rPr>
                <w:lang w:val="ru-RU"/>
              </w:rPr>
              <w:t>пи</w:t>
            </w:r>
            <w:r>
              <w:rPr>
                <w:lang w:val="ru-RU"/>
              </w:rPr>
              <w:t>те</w:t>
            </w:r>
            <w:r w:rsidR="00A574DB" w:rsidRPr="00B6482D">
              <w:rPr>
                <w:lang w:val="ru-RU"/>
              </w:rPr>
              <w:t>?</w:t>
            </w:r>
            <w:r w:rsidR="00B2453D" w:rsidRPr="00B6482D">
              <w:rPr>
                <w:lang w:val="ru-RU"/>
              </w:rPr>
              <w:t>”</w:t>
            </w:r>
          </w:p>
        </w:tc>
      </w:tr>
      <w:tr w:rsidR="00A43903" w:rsidRPr="002C6A63" w:rsidTr="00B6482D">
        <w:tc>
          <w:tcPr>
            <w:tcW w:w="4644" w:type="dxa"/>
          </w:tcPr>
          <w:p w:rsidR="00A43903" w:rsidRPr="00B6482D" w:rsidRDefault="00A43903" w:rsidP="00B6482D">
            <w:pPr>
              <w:tabs>
                <w:tab w:val="left" w:pos="2268"/>
              </w:tabs>
            </w:pPr>
            <w:r w:rsidRPr="00B6482D">
              <w:t>I should have been scared.  I was a private in the army, the lowest of the low, and it seemed that everybody wanted to yell at me.  But this voice just sounded curious.  I explained:</w:t>
            </w:r>
          </w:p>
        </w:tc>
        <w:tc>
          <w:tcPr>
            <w:tcW w:w="6237" w:type="dxa"/>
          </w:tcPr>
          <w:p w:rsidR="00A43903" w:rsidRPr="002C6A63" w:rsidRDefault="00A43903" w:rsidP="00D86221">
            <w:pPr>
              <w:rPr>
                <w:lang w:val="ru-RU"/>
              </w:rPr>
            </w:pPr>
            <w:r w:rsidRPr="00B6482D">
              <w:rPr>
                <w:lang w:val="ru-RU"/>
              </w:rPr>
              <w:t xml:space="preserve">Я должен </w:t>
            </w:r>
            <w:r w:rsidR="0015296B">
              <w:rPr>
                <w:lang w:val="ru-RU"/>
              </w:rPr>
              <w:t>был быть испуган</w:t>
            </w:r>
            <w:r w:rsidRPr="00B6482D">
              <w:rPr>
                <w:lang w:val="ru-RU"/>
              </w:rPr>
              <w:t xml:space="preserve">. Я был </w:t>
            </w:r>
            <w:r w:rsidRPr="00B6482D">
              <w:rPr>
                <w:b/>
                <w:lang w:val="ru-RU"/>
              </w:rPr>
              <w:t>рядовым</w:t>
            </w:r>
            <w:r w:rsidRPr="00B6482D">
              <w:rPr>
                <w:lang w:val="ru-RU"/>
              </w:rPr>
              <w:t xml:space="preserve"> в армии, </w:t>
            </w:r>
            <w:r w:rsidR="002C6A63">
              <w:rPr>
                <w:lang w:val="ru-RU"/>
              </w:rPr>
              <w:t>я был низ</w:t>
            </w:r>
            <w:r w:rsidR="00D86221">
              <w:rPr>
                <w:lang w:val="ru-RU"/>
              </w:rPr>
              <w:t>ш</w:t>
            </w:r>
            <w:r w:rsidR="002C6A63">
              <w:rPr>
                <w:lang w:val="ru-RU"/>
              </w:rPr>
              <w:t xml:space="preserve">им </w:t>
            </w:r>
            <w:r w:rsidRPr="00B6482D">
              <w:rPr>
                <w:lang w:val="ru-RU"/>
              </w:rPr>
              <w:t xml:space="preserve">из низких, и казалось, что все хотели, чтобы кричать на меня. </w:t>
            </w:r>
            <w:r w:rsidRPr="002C6A63">
              <w:rPr>
                <w:lang w:val="ru-RU"/>
              </w:rPr>
              <w:t xml:space="preserve">Но этот голос </w:t>
            </w:r>
            <w:r w:rsidRPr="002C6A63">
              <w:rPr>
                <w:b/>
                <w:lang w:val="ru-RU"/>
              </w:rPr>
              <w:t>звучал</w:t>
            </w:r>
            <w:r w:rsidRPr="002C6A63">
              <w:rPr>
                <w:lang w:val="ru-RU"/>
              </w:rPr>
              <w:t xml:space="preserve"> просто любопытно. Я объяснил:</w:t>
            </w:r>
          </w:p>
        </w:tc>
      </w:tr>
      <w:tr w:rsidR="00A43903" w:rsidRPr="00CA5090" w:rsidTr="00B6482D">
        <w:tc>
          <w:tcPr>
            <w:tcW w:w="4644" w:type="dxa"/>
          </w:tcPr>
          <w:p w:rsidR="00A43903" w:rsidRPr="00B6482D" w:rsidRDefault="00A43903" w:rsidP="00B6482D">
            <w:pPr>
              <w:tabs>
                <w:tab w:val="left" w:pos="2268"/>
              </w:tabs>
            </w:pPr>
            <w:r w:rsidRPr="00B6482D">
              <w:t>“I don’t have anything to do.”</w:t>
            </w:r>
          </w:p>
        </w:tc>
        <w:tc>
          <w:tcPr>
            <w:tcW w:w="6237" w:type="dxa"/>
          </w:tcPr>
          <w:p w:rsidR="00A43903" w:rsidRPr="00B6482D" w:rsidRDefault="0015296B" w:rsidP="00D86221">
            <w:proofErr w:type="gramStart"/>
            <w:r>
              <w:t>"</w:t>
            </w:r>
            <w:r w:rsidR="002C6A63">
              <w:rPr>
                <w:lang w:val="ru-RU"/>
              </w:rPr>
              <w:t xml:space="preserve"> </w:t>
            </w:r>
            <w:r w:rsidR="00D86221">
              <w:rPr>
                <w:lang w:val="ru-RU"/>
              </w:rPr>
              <w:t>М</w:t>
            </w:r>
            <w:r w:rsidR="00D86221" w:rsidRPr="00B6482D">
              <w:t>не</w:t>
            </w:r>
            <w:proofErr w:type="gramEnd"/>
            <w:r w:rsidR="00D86221" w:rsidRPr="00B6482D">
              <w:t xml:space="preserve"> </w:t>
            </w:r>
            <w:r w:rsidR="00A43903" w:rsidRPr="00B6482D">
              <w:t>ничего делать».</w:t>
            </w:r>
          </w:p>
        </w:tc>
      </w:tr>
      <w:tr w:rsidR="00A43903" w:rsidRPr="0015296B" w:rsidTr="00B6482D">
        <w:tc>
          <w:tcPr>
            <w:tcW w:w="4644" w:type="dxa"/>
          </w:tcPr>
          <w:p w:rsidR="00A43903" w:rsidRPr="00B6482D" w:rsidRDefault="00A43903" w:rsidP="00B6482D">
            <w:pPr>
              <w:tabs>
                <w:tab w:val="left" w:pos="2268"/>
              </w:tabs>
            </w:pPr>
            <w:r w:rsidRPr="00B6482D">
              <w:t>“Don’t you find it awfully boring?”</w:t>
            </w:r>
          </w:p>
        </w:tc>
        <w:tc>
          <w:tcPr>
            <w:tcW w:w="6237" w:type="dxa"/>
          </w:tcPr>
          <w:p w:rsidR="00A43903" w:rsidRPr="00B6482D" w:rsidRDefault="00A43903" w:rsidP="00B6482D">
            <w:pPr>
              <w:rPr>
                <w:lang w:val="ru-RU"/>
              </w:rPr>
            </w:pPr>
            <w:r w:rsidRPr="00B6482D">
              <w:rPr>
                <w:lang w:val="ru-RU"/>
              </w:rPr>
              <w:t>"</w:t>
            </w:r>
            <w:r w:rsidR="0015296B">
              <w:rPr>
                <w:lang w:val="ru-RU"/>
              </w:rPr>
              <w:t>Разве</w:t>
            </w:r>
            <w:r w:rsidRPr="00B6482D">
              <w:rPr>
                <w:lang w:val="ru-RU"/>
              </w:rPr>
              <w:t xml:space="preserve"> </w:t>
            </w:r>
            <w:r w:rsidR="0015296B" w:rsidRPr="00B6482D">
              <w:rPr>
                <w:lang w:val="ru-RU"/>
              </w:rPr>
              <w:t xml:space="preserve">это </w:t>
            </w:r>
            <w:r w:rsidR="00A574DB" w:rsidRPr="00B6482D">
              <w:rPr>
                <w:lang w:val="ru-RU"/>
              </w:rPr>
              <w:t xml:space="preserve">не </w:t>
            </w:r>
            <w:r w:rsidRPr="00B6482D">
              <w:rPr>
                <w:lang w:val="ru-RU"/>
              </w:rPr>
              <w:t>ужасно скучно?"</w:t>
            </w:r>
          </w:p>
        </w:tc>
      </w:tr>
      <w:tr w:rsidR="00A43903" w:rsidRPr="002C2B55" w:rsidTr="00B6482D">
        <w:tc>
          <w:tcPr>
            <w:tcW w:w="4644" w:type="dxa"/>
          </w:tcPr>
          <w:p w:rsidR="00A43903" w:rsidRPr="00B6482D" w:rsidRDefault="00A43903" w:rsidP="00B6482D">
            <w:pPr>
              <w:tabs>
                <w:tab w:val="left" w:pos="2268"/>
              </w:tabs>
            </w:pPr>
            <w:r w:rsidRPr="00B6482D">
              <w:t>Boring isn’t an army word.  Real army people are not concerned if you are bored.  I quietly answered  “Yes”</w:t>
            </w:r>
          </w:p>
        </w:tc>
        <w:tc>
          <w:tcPr>
            <w:tcW w:w="6237" w:type="dxa"/>
          </w:tcPr>
          <w:p w:rsidR="00A43903" w:rsidRPr="002C2B55" w:rsidRDefault="00A43903" w:rsidP="00AD7CA8">
            <w:pPr>
              <w:rPr>
                <w:lang w:val="ru-RU"/>
              </w:rPr>
            </w:pPr>
            <w:r w:rsidRPr="00B6482D">
              <w:rPr>
                <w:lang w:val="ru-RU"/>
              </w:rPr>
              <w:t>Слово скучно не использ</w:t>
            </w:r>
            <w:r w:rsidR="00AD7CA8">
              <w:rPr>
                <w:lang w:val="ru-RU"/>
              </w:rPr>
              <w:t>уе</w:t>
            </w:r>
            <w:r w:rsidRPr="00B6482D">
              <w:rPr>
                <w:lang w:val="ru-RU"/>
              </w:rPr>
              <w:t xml:space="preserve">ться в армия . </w:t>
            </w:r>
            <w:r w:rsidR="00A4512C">
              <w:rPr>
                <w:lang w:val="ru-RU"/>
              </w:rPr>
              <w:t>Настоящие</w:t>
            </w:r>
            <w:r w:rsidR="002C2B55">
              <w:rPr>
                <w:lang w:val="ru-RU"/>
              </w:rPr>
              <w:t xml:space="preserve"> </w:t>
            </w:r>
            <w:r w:rsidR="00D86221">
              <w:rPr>
                <w:lang w:val="ru-RU"/>
              </w:rPr>
              <w:t>арм</w:t>
            </w:r>
            <w:r w:rsidR="00A4512C">
              <w:rPr>
                <w:lang w:val="ru-RU"/>
              </w:rPr>
              <w:t xml:space="preserve">ейский </w:t>
            </w:r>
            <w:r w:rsidR="00A32E87">
              <w:rPr>
                <w:lang w:val="ru-RU"/>
              </w:rPr>
              <w:t xml:space="preserve">люди </w:t>
            </w:r>
            <w:r w:rsidRPr="00B6482D">
              <w:rPr>
                <w:lang w:val="ru-RU"/>
              </w:rPr>
              <w:t xml:space="preserve">не </w:t>
            </w:r>
            <w:r w:rsidR="00A4512C">
              <w:rPr>
                <w:lang w:val="ru-RU"/>
              </w:rPr>
              <w:t xml:space="preserve">слишком </w:t>
            </w:r>
            <w:r w:rsidRPr="00B6482D">
              <w:rPr>
                <w:lang w:val="ru-RU"/>
              </w:rPr>
              <w:t>беспокойт</w:t>
            </w:r>
            <w:r w:rsidR="00A4512C">
              <w:rPr>
                <w:lang w:val="ru-RU"/>
              </w:rPr>
              <w:t>ься</w:t>
            </w:r>
            <w:r w:rsidRPr="00B6482D">
              <w:rPr>
                <w:lang w:val="ru-RU"/>
              </w:rPr>
              <w:t xml:space="preserve">, </w:t>
            </w:r>
            <w:r w:rsidR="00A4512C" w:rsidRPr="00B6482D">
              <w:rPr>
                <w:lang w:val="ru-RU"/>
              </w:rPr>
              <w:t>скучно</w:t>
            </w:r>
            <w:r w:rsidR="00A4512C" w:rsidRPr="00B6482D">
              <w:rPr>
                <w:lang w:val="ru-RU"/>
              </w:rPr>
              <w:t xml:space="preserve"> </w:t>
            </w:r>
            <w:r w:rsidR="00A4512C">
              <w:rPr>
                <w:lang w:val="ru-RU"/>
              </w:rPr>
              <w:t>ли</w:t>
            </w:r>
            <w:r w:rsidRPr="00B6482D">
              <w:rPr>
                <w:lang w:val="ru-RU"/>
              </w:rPr>
              <w:t xml:space="preserve"> вам</w:t>
            </w:r>
            <w:r w:rsidR="00A4512C">
              <w:rPr>
                <w:lang w:val="ru-RU"/>
              </w:rPr>
              <w:t xml:space="preserve"> здесь</w:t>
            </w:r>
            <w:r w:rsidRPr="00B6482D">
              <w:rPr>
                <w:lang w:val="ru-RU"/>
              </w:rPr>
              <w:t xml:space="preserve">. </w:t>
            </w:r>
            <w:r w:rsidRPr="002C2B55">
              <w:rPr>
                <w:lang w:val="ru-RU"/>
              </w:rPr>
              <w:t>Я тихо ответила "Да"</w:t>
            </w:r>
          </w:p>
        </w:tc>
      </w:tr>
      <w:tr w:rsidR="00A43903" w:rsidRPr="0031595C" w:rsidTr="00B6482D">
        <w:tc>
          <w:tcPr>
            <w:tcW w:w="4644" w:type="dxa"/>
          </w:tcPr>
          <w:p w:rsidR="00A43903" w:rsidRPr="00B6482D" w:rsidRDefault="00A43903" w:rsidP="00B6482D">
            <w:pPr>
              <w:tabs>
                <w:tab w:val="left" w:pos="2268"/>
              </w:tabs>
            </w:pPr>
            <w:r w:rsidRPr="00B6482D">
              <w:t>“Please come and be sociable!”</w:t>
            </w:r>
          </w:p>
        </w:tc>
        <w:tc>
          <w:tcPr>
            <w:tcW w:w="6237" w:type="dxa"/>
          </w:tcPr>
          <w:p w:rsidR="00A43903" w:rsidRPr="00B6482D" w:rsidRDefault="00A43903" w:rsidP="00B6482D">
            <w:pPr>
              <w:rPr>
                <w:lang w:val="ru-RU"/>
              </w:rPr>
            </w:pPr>
            <w:r w:rsidRPr="00B6482D">
              <w:rPr>
                <w:lang w:val="ru-RU"/>
              </w:rPr>
              <w:t xml:space="preserve">"Пожалуйста, приезжайте и быть </w:t>
            </w:r>
            <w:r w:rsidRPr="002C2B55">
              <w:rPr>
                <w:b/>
                <w:lang w:val="ru-RU"/>
              </w:rPr>
              <w:t>об</w:t>
            </w:r>
            <w:r w:rsidRPr="002C2B55">
              <w:rPr>
                <w:i/>
                <w:lang w:val="ru-RU"/>
              </w:rPr>
              <w:t>щи</w:t>
            </w:r>
            <w:r w:rsidR="000E1408">
              <w:rPr>
                <w:b/>
                <w:lang w:val="ru-RU"/>
              </w:rPr>
              <w:t>тельны</w:t>
            </w:r>
            <w:r w:rsidRPr="00B6482D">
              <w:rPr>
                <w:lang w:val="ru-RU"/>
              </w:rPr>
              <w:t>!"</w:t>
            </w:r>
          </w:p>
        </w:tc>
      </w:tr>
      <w:tr w:rsidR="00A43903" w:rsidRPr="000E1408" w:rsidTr="00B6482D">
        <w:tc>
          <w:tcPr>
            <w:tcW w:w="4644" w:type="dxa"/>
          </w:tcPr>
          <w:p w:rsidR="00A43903" w:rsidRPr="00B6482D" w:rsidRDefault="00A43903" w:rsidP="00B6482D">
            <w:pPr>
              <w:tabs>
                <w:tab w:val="left" w:pos="2268"/>
              </w:tabs>
            </w:pPr>
            <w:r w:rsidRPr="00B6482D">
              <w:t xml:space="preserve">This was my introduction to the California Army National Guard, the least military imaginable military organization.  People join The Marines in order to be tough.  They join The Navy to see the world.  They join the National Guard to avoid fighting.  </w:t>
            </w:r>
          </w:p>
        </w:tc>
        <w:tc>
          <w:tcPr>
            <w:tcW w:w="6237" w:type="dxa"/>
          </w:tcPr>
          <w:p w:rsidR="00A43903" w:rsidRPr="000E1408" w:rsidRDefault="00B2453D" w:rsidP="00090C85">
            <w:pPr>
              <w:rPr>
                <w:lang w:val="ru-RU"/>
              </w:rPr>
            </w:pPr>
            <w:r w:rsidRPr="00B6482D">
              <w:rPr>
                <w:lang w:val="ru-RU"/>
              </w:rPr>
              <w:t xml:space="preserve">Это было мое </w:t>
            </w:r>
            <w:r w:rsidR="000E1408">
              <w:rPr>
                <w:lang w:val="ru-RU"/>
              </w:rPr>
              <w:t xml:space="preserve">вступление к Калифорниийской </w:t>
            </w:r>
            <w:r w:rsidRPr="00B6482D">
              <w:rPr>
                <w:lang w:val="ru-RU"/>
              </w:rPr>
              <w:t xml:space="preserve">Национальной гвардии, </w:t>
            </w:r>
            <w:r w:rsidR="000E1408">
              <w:rPr>
                <w:b/>
                <w:lang w:val="ru-RU"/>
              </w:rPr>
              <w:t>в</w:t>
            </w:r>
            <w:r w:rsidRPr="00B6482D">
              <w:rPr>
                <w:lang w:val="ru-RU"/>
              </w:rPr>
              <w:t xml:space="preserve"> военно</w:t>
            </w:r>
            <w:r w:rsidR="000E1408">
              <w:rPr>
                <w:lang w:val="ru-RU"/>
              </w:rPr>
              <w:t>й</w:t>
            </w:r>
            <w:r w:rsidRPr="00B6482D">
              <w:rPr>
                <w:lang w:val="ru-RU"/>
              </w:rPr>
              <w:t xml:space="preserve"> </w:t>
            </w:r>
            <w:r w:rsidR="000E1408">
              <w:rPr>
                <w:lang w:val="ru-RU"/>
              </w:rPr>
              <w:t>в на</w:t>
            </w:r>
            <w:r w:rsidR="005600FB">
              <w:rPr>
                <w:lang w:val="ru-RU"/>
              </w:rPr>
              <w:t>имень</w:t>
            </w:r>
            <w:r w:rsidR="00AD7CA8">
              <w:rPr>
                <w:lang w:val="ru-RU"/>
              </w:rPr>
              <w:t>ш</w:t>
            </w:r>
            <w:r w:rsidR="000E1408">
              <w:rPr>
                <w:lang w:val="ru-RU"/>
              </w:rPr>
              <w:t>е</w:t>
            </w:r>
            <w:r w:rsidR="00AD7CA8">
              <w:rPr>
                <w:lang w:val="ru-RU"/>
              </w:rPr>
              <w:t>й</w:t>
            </w:r>
            <w:r w:rsidR="000E1408">
              <w:rPr>
                <w:lang w:val="ru-RU"/>
              </w:rPr>
              <w:t xml:space="preserve"> степени военнй</w:t>
            </w:r>
            <w:r w:rsidRPr="00B6482D">
              <w:rPr>
                <w:lang w:val="ru-RU"/>
              </w:rPr>
              <w:t xml:space="preserve"> организации </w:t>
            </w:r>
            <w:r w:rsidR="000E1408">
              <w:rPr>
                <w:lang w:val="ru-RU"/>
              </w:rPr>
              <w:t xml:space="preserve">которую тольуо </w:t>
            </w:r>
            <w:r w:rsidRPr="00B6482D">
              <w:rPr>
                <w:lang w:val="ru-RU"/>
              </w:rPr>
              <w:t>мо</w:t>
            </w:r>
            <w:r w:rsidR="000E1408">
              <w:rPr>
                <w:lang w:val="ru-RU"/>
              </w:rPr>
              <w:t>жно</w:t>
            </w:r>
            <w:r w:rsidRPr="00B6482D">
              <w:rPr>
                <w:lang w:val="ru-RU"/>
              </w:rPr>
              <w:t xml:space="preserve"> себе представить</w:t>
            </w:r>
            <w:r w:rsidR="00A43903" w:rsidRPr="00B6482D">
              <w:rPr>
                <w:lang w:val="ru-RU"/>
              </w:rPr>
              <w:t xml:space="preserve">. Люди </w:t>
            </w:r>
            <w:r w:rsidR="000E1408">
              <w:rPr>
                <w:lang w:val="ru-RU"/>
              </w:rPr>
              <w:t>вступают</w:t>
            </w:r>
            <w:r w:rsidR="00A43903" w:rsidRPr="00B6482D">
              <w:rPr>
                <w:lang w:val="ru-RU"/>
              </w:rPr>
              <w:t xml:space="preserve"> </w:t>
            </w:r>
            <w:r w:rsidR="00A43903" w:rsidRPr="002C2B55">
              <w:rPr>
                <w:b/>
                <w:lang w:val="ru-RU"/>
              </w:rPr>
              <w:t>морских</w:t>
            </w:r>
            <w:r w:rsidR="00A43903" w:rsidRPr="00B6482D">
              <w:rPr>
                <w:lang w:val="ru-RU"/>
              </w:rPr>
              <w:t xml:space="preserve"> </w:t>
            </w:r>
            <w:r w:rsidR="00A43903" w:rsidRPr="00B6482D">
              <w:rPr>
                <w:b/>
                <w:lang w:val="ru-RU"/>
              </w:rPr>
              <w:t>пехот</w:t>
            </w:r>
            <w:r w:rsidR="000E1408">
              <w:rPr>
                <w:b/>
                <w:lang w:val="ru-RU"/>
              </w:rPr>
              <w:t>у</w:t>
            </w:r>
            <w:r w:rsidR="00A43903" w:rsidRPr="00B6482D">
              <w:rPr>
                <w:lang w:val="ru-RU"/>
              </w:rPr>
              <w:t xml:space="preserve"> для того, чтобы быть </w:t>
            </w:r>
            <w:r w:rsidR="000E1408">
              <w:rPr>
                <w:b/>
                <w:lang w:val="ru-RU"/>
              </w:rPr>
              <w:t>закаленными</w:t>
            </w:r>
            <w:r w:rsidR="00A43903" w:rsidRPr="00B6482D">
              <w:rPr>
                <w:lang w:val="ru-RU"/>
              </w:rPr>
              <w:t xml:space="preserve">. Они </w:t>
            </w:r>
            <w:r w:rsidR="000E1408">
              <w:rPr>
                <w:lang w:val="ru-RU"/>
              </w:rPr>
              <w:t xml:space="preserve">иди служить в </w:t>
            </w:r>
            <w:r w:rsidR="00A43903" w:rsidRPr="00B6482D">
              <w:rPr>
                <w:lang w:val="ru-RU"/>
              </w:rPr>
              <w:t xml:space="preserve">военно-морского флот, чтобы увидеть мир. </w:t>
            </w:r>
            <w:r w:rsidR="000E1408">
              <w:rPr>
                <w:lang w:val="ru-RU"/>
              </w:rPr>
              <w:t>А в</w:t>
            </w:r>
            <w:r w:rsidR="00A43903" w:rsidRPr="000E1408">
              <w:rPr>
                <w:lang w:val="ru-RU"/>
              </w:rPr>
              <w:t xml:space="preserve">  Национальн</w:t>
            </w:r>
            <w:r w:rsidR="000E1408">
              <w:rPr>
                <w:lang w:val="ru-RU"/>
              </w:rPr>
              <w:t>ую</w:t>
            </w:r>
            <w:r w:rsidR="00A43903" w:rsidRPr="000E1408">
              <w:rPr>
                <w:lang w:val="ru-RU"/>
              </w:rPr>
              <w:t xml:space="preserve"> гварди</w:t>
            </w:r>
            <w:r w:rsidR="000E1408">
              <w:rPr>
                <w:lang w:val="ru-RU"/>
              </w:rPr>
              <w:t>ю</w:t>
            </w:r>
            <w:r w:rsidR="00A43903" w:rsidRPr="000E1408">
              <w:rPr>
                <w:lang w:val="ru-RU"/>
              </w:rPr>
              <w:t xml:space="preserve">, чтобы избежать </w:t>
            </w:r>
            <w:r w:rsidR="00A43903" w:rsidRPr="000E1408">
              <w:rPr>
                <w:b/>
                <w:lang w:val="ru-RU"/>
              </w:rPr>
              <w:t>боя</w:t>
            </w:r>
            <w:r w:rsidR="00A43903" w:rsidRPr="000E1408">
              <w:rPr>
                <w:lang w:val="ru-RU"/>
              </w:rPr>
              <w:t>.</w:t>
            </w:r>
          </w:p>
        </w:tc>
      </w:tr>
      <w:tr w:rsidR="00A43903" w:rsidRPr="0031595C" w:rsidTr="00B6482D">
        <w:tc>
          <w:tcPr>
            <w:tcW w:w="4644" w:type="dxa"/>
          </w:tcPr>
          <w:p w:rsidR="00A43903" w:rsidRPr="00B6482D" w:rsidRDefault="00A43903" w:rsidP="00B6482D">
            <w:pPr>
              <w:tabs>
                <w:tab w:val="left" w:pos="2268"/>
              </w:tabs>
            </w:pPr>
            <w:r w:rsidRPr="00B6482D">
              <w:t>I had joined to avoid getting drafted for two years in the Army.  Edward Kinney had done the same.  He introduced me to his friends in Company A of the 49</w:t>
            </w:r>
            <w:r w:rsidRPr="00B6482D">
              <w:rPr>
                <w:vertAlign w:val="superscript"/>
              </w:rPr>
              <w:t>th</w:t>
            </w:r>
            <w:r w:rsidRPr="00B6482D">
              <w:t xml:space="preserve"> Signal Battalion, Braxton and David, who were the least military of the eighty or so men, most of whom had also joined to avoid the army.  </w:t>
            </w:r>
          </w:p>
        </w:tc>
        <w:tc>
          <w:tcPr>
            <w:tcW w:w="6237" w:type="dxa"/>
          </w:tcPr>
          <w:p w:rsidR="00A43903" w:rsidRPr="00B6482D" w:rsidRDefault="00A43903" w:rsidP="00276463">
            <w:pPr>
              <w:rPr>
                <w:lang w:val="ru-RU"/>
              </w:rPr>
            </w:pPr>
            <w:r w:rsidRPr="00B6482D">
              <w:rPr>
                <w:lang w:val="ru-RU"/>
              </w:rPr>
              <w:t xml:space="preserve">Я </w:t>
            </w:r>
            <w:r w:rsidRPr="002C2B55">
              <w:rPr>
                <w:b/>
                <w:lang w:val="ru-RU"/>
              </w:rPr>
              <w:t>всту</w:t>
            </w:r>
            <w:r w:rsidRPr="002C2B55">
              <w:rPr>
                <w:i/>
                <w:lang w:val="ru-RU"/>
              </w:rPr>
              <w:t>пил</w:t>
            </w:r>
            <w:r w:rsidR="00276463">
              <w:rPr>
                <w:i/>
                <w:lang w:val="ru-RU"/>
              </w:rPr>
              <w:t xml:space="preserve"> </w:t>
            </w:r>
            <w:r w:rsidR="00276463" w:rsidRPr="00276463">
              <w:rPr>
                <w:lang w:val="ru-RU"/>
              </w:rPr>
              <w:t>на службу</w:t>
            </w:r>
            <w:r w:rsidRPr="00B6482D">
              <w:rPr>
                <w:lang w:val="ru-RU"/>
              </w:rPr>
              <w:t xml:space="preserve">, </w:t>
            </w:r>
            <w:r w:rsidR="00276463">
              <w:rPr>
                <w:lang w:val="ru-RU"/>
              </w:rPr>
              <w:t>для того, чтобы</w:t>
            </w:r>
            <w:r w:rsidRPr="00B6482D">
              <w:rPr>
                <w:lang w:val="ru-RU"/>
              </w:rPr>
              <w:t xml:space="preserve"> избежать двух </w:t>
            </w:r>
            <w:r w:rsidR="00276463">
              <w:rPr>
                <w:lang w:val="ru-RU"/>
              </w:rPr>
              <w:t>лет</w:t>
            </w:r>
            <w:r w:rsidRPr="00B6482D">
              <w:rPr>
                <w:lang w:val="ru-RU"/>
              </w:rPr>
              <w:t xml:space="preserve"> в армии. Эдвард Кинни сделал то же самое. Он познакомил меня со своими друзьями в компании </w:t>
            </w:r>
            <w:r w:rsidR="005976CB">
              <w:t>A</w:t>
            </w:r>
            <w:r w:rsidR="005976CB" w:rsidRPr="005976CB">
              <w:rPr>
                <w:lang w:val="ru-RU"/>
              </w:rPr>
              <w:t xml:space="preserve"> </w:t>
            </w:r>
            <w:r w:rsidRPr="00B6482D">
              <w:rPr>
                <w:lang w:val="ru-RU"/>
              </w:rPr>
              <w:t>49-</w:t>
            </w:r>
            <w:r w:rsidR="00276463">
              <w:rPr>
                <w:lang w:val="ru-RU"/>
              </w:rPr>
              <w:t>го</w:t>
            </w:r>
            <w:r w:rsidRPr="00B6482D">
              <w:rPr>
                <w:lang w:val="ru-RU"/>
              </w:rPr>
              <w:t xml:space="preserve"> </w:t>
            </w:r>
            <w:r w:rsidR="005976CB" w:rsidRPr="00B6482D">
              <w:rPr>
                <w:lang w:val="ru-RU"/>
              </w:rPr>
              <w:t>сигнал</w:t>
            </w:r>
            <w:r w:rsidR="007E07BF">
              <w:rPr>
                <w:lang w:val="ru-RU"/>
              </w:rPr>
              <w:t>ь</w:t>
            </w:r>
            <w:r w:rsidR="005976CB">
              <w:rPr>
                <w:lang w:val="ru-RU"/>
              </w:rPr>
              <w:t>н</w:t>
            </w:r>
            <w:r w:rsidR="00276463">
              <w:rPr>
                <w:lang w:val="ru-RU"/>
              </w:rPr>
              <w:t>ого</w:t>
            </w:r>
            <w:r w:rsidR="005976CB" w:rsidRPr="00B6482D">
              <w:rPr>
                <w:lang w:val="ru-RU"/>
              </w:rPr>
              <w:t xml:space="preserve"> </w:t>
            </w:r>
            <w:r w:rsidRPr="00B6482D">
              <w:rPr>
                <w:lang w:val="ru-RU"/>
              </w:rPr>
              <w:t>батальон</w:t>
            </w:r>
            <w:r w:rsidR="00276463">
              <w:rPr>
                <w:lang w:val="ru-RU"/>
              </w:rPr>
              <w:t>а</w:t>
            </w:r>
            <w:r w:rsidRPr="00B6482D">
              <w:rPr>
                <w:lang w:val="ru-RU"/>
              </w:rPr>
              <w:t>, Брекстон и Дэвида</w:t>
            </w:r>
            <w:r w:rsidR="005976CB">
              <w:rPr>
                <w:lang w:val="ru-RU"/>
              </w:rPr>
              <w:t>.</w:t>
            </w:r>
            <w:r w:rsidRPr="00B6482D">
              <w:rPr>
                <w:lang w:val="ru-RU"/>
              </w:rPr>
              <w:t xml:space="preserve"> </w:t>
            </w:r>
            <w:r w:rsidR="005976CB">
              <w:rPr>
                <w:lang w:val="ru-RU"/>
              </w:rPr>
              <w:t>Они</w:t>
            </w:r>
            <w:r w:rsidRPr="00B6482D">
              <w:rPr>
                <w:lang w:val="ru-RU"/>
              </w:rPr>
              <w:t xml:space="preserve"> были наименее военны</w:t>
            </w:r>
            <w:r w:rsidR="00276463">
              <w:rPr>
                <w:lang w:val="ru-RU"/>
              </w:rPr>
              <w:t>м</w:t>
            </w:r>
            <w:r w:rsidRPr="00B6482D">
              <w:rPr>
                <w:lang w:val="ru-RU"/>
              </w:rPr>
              <w:t xml:space="preserve"> из </w:t>
            </w:r>
            <w:r w:rsidR="00276463">
              <w:rPr>
                <w:lang w:val="ru-RU"/>
              </w:rPr>
              <w:t xml:space="preserve">приблизительно </w:t>
            </w:r>
            <w:r w:rsidR="00DC110F" w:rsidRPr="00B6482D">
              <w:rPr>
                <w:lang w:val="ru-RU"/>
              </w:rPr>
              <w:t>восьмидесяти</w:t>
            </w:r>
            <w:r w:rsidR="00276463">
              <w:rPr>
                <w:lang w:val="ru-RU"/>
              </w:rPr>
              <w:t xml:space="preserve"> мужчин</w:t>
            </w:r>
            <w:r w:rsidRPr="00B6482D">
              <w:rPr>
                <w:lang w:val="ru-RU"/>
              </w:rPr>
              <w:t xml:space="preserve">, большинство из которых </w:t>
            </w:r>
            <w:r w:rsidR="00276463">
              <w:rPr>
                <w:lang w:val="ru-RU"/>
              </w:rPr>
              <w:t>поступили на службу</w:t>
            </w:r>
            <w:r w:rsidRPr="00B6482D">
              <w:rPr>
                <w:lang w:val="ru-RU"/>
              </w:rPr>
              <w:t xml:space="preserve"> также, чтобы избежать армии.</w:t>
            </w:r>
          </w:p>
        </w:tc>
      </w:tr>
      <w:tr w:rsidR="00C64720" w:rsidRPr="0031595C" w:rsidTr="00B6482D">
        <w:tc>
          <w:tcPr>
            <w:tcW w:w="4644" w:type="dxa"/>
          </w:tcPr>
          <w:p w:rsidR="00C64720" w:rsidRPr="00B6482D" w:rsidRDefault="00C64720" w:rsidP="00B6482D">
            <w:pPr>
              <w:tabs>
                <w:tab w:val="left" w:pos="2268"/>
              </w:tabs>
            </w:pPr>
            <w:r w:rsidRPr="00B6482D">
              <w:t xml:space="preserve">Specifically, Ed was in the wire section of the telephone platoon.  Their job was to unroll the wire that makes the telephone connections between Army units.  This was long before cell phones; telephones were cheaper than radios and harder for Soviets to </w:t>
            </w:r>
            <w:r w:rsidR="00010580" w:rsidRPr="00B6482D">
              <w:t>intercept</w:t>
            </w:r>
            <w:r w:rsidRPr="00B6482D">
              <w:t xml:space="preserve">.  </w:t>
            </w:r>
          </w:p>
        </w:tc>
        <w:tc>
          <w:tcPr>
            <w:tcW w:w="6237" w:type="dxa"/>
          </w:tcPr>
          <w:p w:rsidR="00C64720" w:rsidRPr="00B6482D" w:rsidRDefault="00C64720" w:rsidP="00B2640A">
            <w:pPr>
              <w:rPr>
                <w:lang w:val="ru-RU"/>
              </w:rPr>
            </w:pPr>
            <w:r w:rsidRPr="00B6482D">
              <w:rPr>
                <w:b/>
                <w:lang w:val="ru-RU"/>
              </w:rPr>
              <w:t>В частности</w:t>
            </w:r>
            <w:r w:rsidRPr="00B6482D">
              <w:rPr>
                <w:lang w:val="ru-RU"/>
              </w:rPr>
              <w:t xml:space="preserve">, </w:t>
            </w:r>
            <w:r w:rsidR="00E86C10">
              <w:rPr>
                <w:lang w:val="ru-RU"/>
              </w:rPr>
              <w:t>они</w:t>
            </w:r>
            <w:r w:rsidRPr="00B6482D">
              <w:rPr>
                <w:lang w:val="ru-RU"/>
              </w:rPr>
              <w:t xml:space="preserve"> был</w:t>
            </w:r>
            <w:r w:rsidR="005976CB">
              <w:rPr>
                <w:lang w:val="ru-RU"/>
              </w:rPr>
              <w:t>и</w:t>
            </w:r>
            <w:r w:rsidRPr="00B6482D">
              <w:rPr>
                <w:lang w:val="ru-RU"/>
              </w:rPr>
              <w:t xml:space="preserve"> в </w:t>
            </w:r>
            <w:r w:rsidR="00E86C10">
              <w:rPr>
                <w:lang w:val="ru-RU"/>
              </w:rPr>
              <w:t xml:space="preserve">части взвода, отвечающего за </w:t>
            </w:r>
            <w:r w:rsidRPr="00B6482D">
              <w:rPr>
                <w:lang w:val="ru-RU"/>
              </w:rPr>
              <w:t>телефонн</w:t>
            </w:r>
            <w:r w:rsidR="00E86C10">
              <w:rPr>
                <w:lang w:val="ru-RU"/>
              </w:rPr>
              <w:t>ый провод</w:t>
            </w:r>
            <w:r w:rsidRPr="00B6482D">
              <w:rPr>
                <w:lang w:val="ru-RU"/>
              </w:rPr>
              <w:t xml:space="preserve">. Их задачей было </w:t>
            </w:r>
            <w:r w:rsidRPr="002C2B55">
              <w:rPr>
                <w:b/>
                <w:lang w:val="ru-RU"/>
              </w:rPr>
              <w:t>раска</w:t>
            </w:r>
            <w:r w:rsidRPr="002C2B55">
              <w:rPr>
                <w:i/>
                <w:lang w:val="ru-RU"/>
              </w:rPr>
              <w:t>тать</w:t>
            </w:r>
            <w:r w:rsidRPr="00B6482D">
              <w:rPr>
                <w:lang w:val="ru-RU"/>
              </w:rPr>
              <w:t xml:space="preserve"> провод, что</w:t>
            </w:r>
            <w:r w:rsidR="00E86C10">
              <w:rPr>
                <w:lang w:val="ru-RU"/>
              </w:rPr>
              <w:t>бы</w:t>
            </w:r>
            <w:r w:rsidRPr="00B6482D">
              <w:rPr>
                <w:lang w:val="ru-RU"/>
              </w:rPr>
              <w:t xml:space="preserve"> дела</w:t>
            </w:r>
            <w:r w:rsidR="00E86C10">
              <w:rPr>
                <w:lang w:val="ru-RU"/>
              </w:rPr>
              <w:t>ть</w:t>
            </w:r>
            <w:r w:rsidRPr="00B6482D">
              <w:rPr>
                <w:lang w:val="ru-RU"/>
              </w:rPr>
              <w:t xml:space="preserve"> телефонных </w:t>
            </w:r>
            <w:r w:rsidR="002C2B55">
              <w:rPr>
                <w:lang w:val="ru-RU"/>
              </w:rPr>
              <w:t>связы</w:t>
            </w:r>
            <w:r w:rsidRPr="00B6482D">
              <w:rPr>
                <w:lang w:val="ru-RU"/>
              </w:rPr>
              <w:t xml:space="preserve"> между Армии. Это </w:t>
            </w:r>
            <w:r w:rsidR="00B2640A">
              <w:rPr>
                <w:lang w:val="ru-RU"/>
              </w:rPr>
              <w:t>происходила</w:t>
            </w:r>
            <w:r w:rsidRPr="00B6482D">
              <w:rPr>
                <w:lang w:val="ru-RU"/>
              </w:rPr>
              <w:t xml:space="preserve"> задолго до того, </w:t>
            </w:r>
            <w:r w:rsidR="00010580" w:rsidRPr="00B6482D">
              <w:rPr>
                <w:lang w:val="ru-RU"/>
              </w:rPr>
              <w:t>мобилный</w:t>
            </w:r>
            <w:r w:rsidRPr="00B6482D">
              <w:rPr>
                <w:lang w:val="ru-RU"/>
              </w:rPr>
              <w:t xml:space="preserve"> телефоны</w:t>
            </w:r>
            <w:r w:rsidR="00010580" w:rsidRPr="00B6482D">
              <w:rPr>
                <w:lang w:val="ru-RU"/>
              </w:rPr>
              <w:t>.</w:t>
            </w:r>
            <w:r w:rsidRPr="00B6482D">
              <w:rPr>
                <w:lang w:val="ru-RU"/>
              </w:rPr>
              <w:t xml:space="preserve"> </w:t>
            </w:r>
            <w:r w:rsidR="005E6675" w:rsidRPr="005E6675">
              <w:rPr>
                <w:lang w:val="ru-RU"/>
              </w:rPr>
              <w:t>Обычный телефоны были дешевле, чем радио и Советском союзом труднее перехватить .</w:t>
            </w:r>
          </w:p>
        </w:tc>
      </w:tr>
      <w:tr w:rsidR="0034005C" w:rsidRPr="00B2640A" w:rsidTr="00B6482D">
        <w:tc>
          <w:tcPr>
            <w:tcW w:w="4644" w:type="dxa"/>
          </w:tcPr>
          <w:p w:rsidR="0034005C" w:rsidRPr="00B6482D" w:rsidRDefault="0034005C" w:rsidP="00B6482D">
            <w:pPr>
              <w:tabs>
                <w:tab w:val="left" w:pos="2268"/>
              </w:tabs>
            </w:pPr>
            <w:r w:rsidRPr="00B6482D">
              <w:t>Edward was a banker when I met him.  He was Married to a New York socialite, Noël.  Braxton worked in a warehouse. David was a clerk.</w:t>
            </w:r>
          </w:p>
        </w:tc>
        <w:tc>
          <w:tcPr>
            <w:tcW w:w="6237" w:type="dxa"/>
          </w:tcPr>
          <w:p w:rsidR="0034005C" w:rsidRPr="005976CB" w:rsidRDefault="00B2640A" w:rsidP="00B2640A">
            <w:pPr>
              <w:rPr>
                <w:lang w:val="ru-RU"/>
              </w:rPr>
            </w:pPr>
            <w:r>
              <w:rPr>
                <w:lang w:val="ru-RU"/>
              </w:rPr>
              <w:t xml:space="preserve">Когда </w:t>
            </w:r>
            <w:r w:rsidR="007E07BF" w:rsidRPr="007E07BF">
              <w:rPr>
                <w:lang w:val="ru-RU"/>
              </w:rPr>
              <w:t>мы познакомился</w:t>
            </w:r>
            <w:r w:rsidR="00337FE5" w:rsidRPr="00B6482D">
              <w:rPr>
                <w:lang w:val="ru-RU"/>
              </w:rPr>
              <w:t>, Эдвард был банкиром</w:t>
            </w:r>
            <w:r w:rsidR="0034005C" w:rsidRPr="00B6482D">
              <w:rPr>
                <w:lang w:val="ru-RU"/>
              </w:rPr>
              <w:t xml:space="preserve">. Он был женат на </w:t>
            </w:r>
            <w:r w:rsidR="0034005C" w:rsidRPr="00B6482D">
              <w:rPr>
                <w:b/>
                <w:lang w:val="ru-RU"/>
              </w:rPr>
              <w:t>светск</w:t>
            </w:r>
            <w:r>
              <w:rPr>
                <w:b/>
                <w:lang w:val="ru-RU"/>
              </w:rPr>
              <w:t>ой</w:t>
            </w:r>
            <w:r w:rsidR="0034005C" w:rsidRPr="00B6482D">
              <w:rPr>
                <w:b/>
                <w:lang w:val="ru-RU"/>
              </w:rPr>
              <w:t xml:space="preserve"> львиц</w:t>
            </w:r>
            <w:r>
              <w:rPr>
                <w:b/>
                <w:lang w:val="ru-RU"/>
              </w:rPr>
              <w:t>е</w:t>
            </w:r>
            <w:r w:rsidR="005976CB" w:rsidRPr="00B6482D">
              <w:rPr>
                <w:lang w:val="ru-RU"/>
              </w:rPr>
              <w:t xml:space="preserve"> </w:t>
            </w:r>
            <w:r w:rsidR="005976CB">
              <w:rPr>
                <w:lang w:val="ru-RU"/>
              </w:rPr>
              <w:t xml:space="preserve">из </w:t>
            </w:r>
            <w:r w:rsidR="005976CB" w:rsidRPr="00B6482D">
              <w:rPr>
                <w:lang w:val="ru-RU"/>
              </w:rPr>
              <w:t>Нью-Йорк</w:t>
            </w:r>
            <w:r>
              <w:rPr>
                <w:lang w:val="ru-RU"/>
              </w:rPr>
              <w:t>а</w:t>
            </w:r>
            <w:r w:rsidR="0034005C" w:rsidRPr="00B6482D">
              <w:rPr>
                <w:lang w:val="ru-RU"/>
              </w:rPr>
              <w:t xml:space="preserve">, Ноэль. </w:t>
            </w:r>
            <w:r w:rsidR="005976CB">
              <w:rPr>
                <w:lang w:val="ru-RU"/>
              </w:rPr>
              <w:t>Брэкстон работал</w:t>
            </w:r>
            <w:r w:rsidR="0034005C" w:rsidRPr="005976CB">
              <w:rPr>
                <w:lang w:val="ru-RU"/>
              </w:rPr>
              <w:t xml:space="preserve"> на склад. Давид был клерком.</w:t>
            </w:r>
          </w:p>
        </w:tc>
      </w:tr>
      <w:tr w:rsidR="0034005C" w:rsidRPr="00B2640A" w:rsidTr="00B6482D">
        <w:tc>
          <w:tcPr>
            <w:tcW w:w="4644" w:type="dxa"/>
          </w:tcPr>
          <w:p w:rsidR="0034005C" w:rsidRPr="00B6482D" w:rsidRDefault="0034005C" w:rsidP="00B6482D">
            <w:pPr>
              <w:tabs>
                <w:tab w:val="left" w:pos="2268"/>
              </w:tabs>
            </w:pPr>
            <w:r w:rsidRPr="00B6482D">
              <w:t>Edward had asked me one day “Graham, what do you know about this… marijuana?”  “</w:t>
            </w:r>
            <w:proofErr w:type="gramStart"/>
            <w:r w:rsidRPr="00B6482D">
              <w:t>it’s</w:t>
            </w:r>
            <w:proofErr w:type="gramEnd"/>
            <w:r w:rsidRPr="00B6482D">
              <w:t xml:space="preserve"> interesting.” “How can I try it?”  “I’ll try to find some.”  They all did.</w:t>
            </w:r>
          </w:p>
        </w:tc>
        <w:tc>
          <w:tcPr>
            <w:tcW w:w="6237" w:type="dxa"/>
          </w:tcPr>
          <w:p w:rsidR="0034005C" w:rsidRPr="00B2640A" w:rsidRDefault="00337FE5" w:rsidP="00B2640A">
            <w:r w:rsidRPr="00B6482D">
              <w:rPr>
                <w:b/>
                <w:lang w:val="ru-RU"/>
              </w:rPr>
              <w:t>Однажды</w:t>
            </w:r>
            <w:r w:rsidRPr="00B6482D">
              <w:rPr>
                <w:lang w:val="ru-RU"/>
              </w:rPr>
              <w:t xml:space="preserve">, </w:t>
            </w:r>
            <w:r w:rsidR="0034005C" w:rsidRPr="00B6482D">
              <w:rPr>
                <w:lang w:val="ru-RU"/>
              </w:rPr>
              <w:t>Эдвард спросил меня "Грехем, что вы знаете об это</w:t>
            </w:r>
            <w:r w:rsidR="00B2640A">
              <w:rPr>
                <w:lang w:val="ru-RU"/>
              </w:rPr>
              <w:t>й</w:t>
            </w:r>
            <w:r w:rsidR="0034005C" w:rsidRPr="00B6482D">
              <w:rPr>
                <w:lang w:val="ru-RU"/>
              </w:rPr>
              <w:t xml:space="preserve"> ... марихуану?", "Это интересно". </w:t>
            </w:r>
            <w:r w:rsidR="0034005C" w:rsidRPr="00B2640A">
              <w:t>"</w:t>
            </w:r>
            <w:r w:rsidR="0034005C" w:rsidRPr="00B6482D">
              <w:rPr>
                <w:lang w:val="ru-RU"/>
              </w:rPr>
              <w:t>Как</w:t>
            </w:r>
            <w:r w:rsidR="0034005C" w:rsidRPr="00B2640A">
              <w:t xml:space="preserve"> </w:t>
            </w:r>
            <w:r w:rsidR="0034005C" w:rsidRPr="00B6482D">
              <w:rPr>
                <w:lang w:val="ru-RU"/>
              </w:rPr>
              <w:t>я</w:t>
            </w:r>
            <w:r w:rsidR="0034005C" w:rsidRPr="00B2640A">
              <w:t xml:space="preserve"> </w:t>
            </w:r>
            <w:r w:rsidR="0034005C" w:rsidRPr="00B6482D">
              <w:rPr>
                <w:lang w:val="ru-RU"/>
              </w:rPr>
              <w:t>могу</w:t>
            </w:r>
            <w:r w:rsidR="0034005C" w:rsidRPr="00B2640A">
              <w:t xml:space="preserve"> </w:t>
            </w:r>
            <w:r w:rsidR="0034005C" w:rsidRPr="00B6482D">
              <w:rPr>
                <w:lang w:val="ru-RU"/>
              </w:rPr>
              <w:t>попробовать</w:t>
            </w:r>
            <w:r w:rsidR="00B2640A" w:rsidRPr="00B2640A">
              <w:t xml:space="preserve"> </w:t>
            </w:r>
            <w:r w:rsidR="00B2640A">
              <w:rPr>
                <w:lang w:val="ru-RU"/>
              </w:rPr>
              <w:t>ее</w:t>
            </w:r>
            <w:r w:rsidR="0034005C" w:rsidRPr="00B2640A">
              <w:t>?" "</w:t>
            </w:r>
            <w:r w:rsidR="005976CB">
              <w:rPr>
                <w:lang w:val="ru-RU"/>
              </w:rPr>
              <w:t>Эдуард</w:t>
            </w:r>
            <w:r w:rsidR="005976CB" w:rsidRPr="00B2640A">
              <w:t xml:space="preserve">, </w:t>
            </w:r>
            <w:r w:rsidR="005976CB">
              <w:rPr>
                <w:lang w:val="ru-RU"/>
              </w:rPr>
              <w:t>я</w:t>
            </w:r>
            <w:r w:rsidR="0034005C" w:rsidRPr="00B2640A">
              <w:t xml:space="preserve"> </w:t>
            </w:r>
            <w:r w:rsidR="0034005C" w:rsidRPr="00B6482D">
              <w:rPr>
                <w:lang w:val="ru-RU"/>
              </w:rPr>
              <w:t>постараюсь</w:t>
            </w:r>
            <w:r w:rsidR="0034005C" w:rsidRPr="00B2640A">
              <w:t xml:space="preserve"> </w:t>
            </w:r>
            <w:r w:rsidR="0034005C" w:rsidRPr="00B6482D">
              <w:rPr>
                <w:lang w:val="ru-RU"/>
              </w:rPr>
              <w:t>найти</w:t>
            </w:r>
            <w:r w:rsidR="0034005C" w:rsidRPr="00B2640A">
              <w:t xml:space="preserve">." </w:t>
            </w:r>
            <w:r w:rsidR="008C15B9">
              <w:rPr>
                <w:lang w:val="ru-RU"/>
              </w:rPr>
              <w:t>В</w:t>
            </w:r>
            <w:r w:rsidR="0034005C" w:rsidRPr="00B6482D">
              <w:rPr>
                <w:lang w:val="ru-RU"/>
              </w:rPr>
              <w:t>се</w:t>
            </w:r>
            <w:r w:rsidR="0034005C" w:rsidRPr="00B2640A">
              <w:t xml:space="preserve"> </w:t>
            </w:r>
            <w:r w:rsidR="008C15B9">
              <w:rPr>
                <w:lang w:val="ru-RU"/>
              </w:rPr>
              <w:t>хотели</w:t>
            </w:r>
            <w:r w:rsidR="008C15B9" w:rsidRPr="00B2640A">
              <w:t xml:space="preserve"> </w:t>
            </w:r>
            <w:r w:rsidR="008C15B9">
              <w:rPr>
                <w:lang w:val="ru-RU"/>
              </w:rPr>
              <w:t>попробовать</w:t>
            </w:r>
            <w:r w:rsidR="008C15B9" w:rsidRPr="00B2640A">
              <w:t>.</w:t>
            </w:r>
          </w:p>
        </w:tc>
      </w:tr>
      <w:tr w:rsidR="0034005C" w:rsidRPr="0031595C" w:rsidTr="00B6482D">
        <w:tc>
          <w:tcPr>
            <w:tcW w:w="4644" w:type="dxa"/>
          </w:tcPr>
          <w:p w:rsidR="0034005C" w:rsidRPr="00B6482D" w:rsidRDefault="0034005C" w:rsidP="00B6482D">
            <w:pPr>
              <w:tabs>
                <w:tab w:val="left" w:pos="2268"/>
              </w:tabs>
            </w:pPr>
            <w:r w:rsidRPr="00B6482D">
              <w:t xml:space="preserve">Two years later Braxton was working odd jobs.  David was selling marijuana.  Edward was divorced.  He had always told amazing stories; now he told us about the people he met driving a taxi in the black neighborhoods of Oakland.  .   </w:t>
            </w:r>
          </w:p>
        </w:tc>
        <w:tc>
          <w:tcPr>
            <w:tcW w:w="6237" w:type="dxa"/>
          </w:tcPr>
          <w:p w:rsidR="0034005C" w:rsidRPr="00B6482D" w:rsidRDefault="0034005C" w:rsidP="0082510E">
            <w:pPr>
              <w:rPr>
                <w:lang w:val="ru-RU"/>
              </w:rPr>
            </w:pPr>
            <w:r w:rsidRPr="00B6482D">
              <w:rPr>
                <w:lang w:val="ru-RU"/>
              </w:rPr>
              <w:t xml:space="preserve">Два года </w:t>
            </w:r>
            <w:r w:rsidRPr="00B6482D">
              <w:rPr>
                <w:b/>
                <w:lang w:val="ru-RU"/>
              </w:rPr>
              <w:t>спустя</w:t>
            </w:r>
            <w:r w:rsidRPr="00B6482D">
              <w:rPr>
                <w:lang w:val="ru-RU"/>
              </w:rPr>
              <w:t xml:space="preserve"> Брэкстон </w:t>
            </w:r>
            <w:r w:rsidR="00B2640A">
              <w:rPr>
                <w:lang w:val="ru-RU"/>
              </w:rPr>
              <w:t>зараб</w:t>
            </w:r>
            <w:r w:rsidR="0089496C">
              <w:rPr>
                <w:lang w:val="ru-RU"/>
              </w:rPr>
              <w:t>а</w:t>
            </w:r>
            <w:r w:rsidR="00B2640A">
              <w:rPr>
                <w:lang w:val="ru-RU"/>
              </w:rPr>
              <w:t>т</w:t>
            </w:r>
            <w:r w:rsidR="0089496C">
              <w:rPr>
                <w:lang w:val="ru-RU"/>
              </w:rPr>
              <w:t>ы</w:t>
            </w:r>
            <w:r w:rsidR="00B2640A">
              <w:rPr>
                <w:lang w:val="ru-RU"/>
              </w:rPr>
              <w:t>вал на</w:t>
            </w:r>
            <w:r w:rsidRPr="00B6482D">
              <w:rPr>
                <w:lang w:val="ru-RU"/>
              </w:rPr>
              <w:t xml:space="preserve"> случайными </w:t>
            </w:r>
            <w:r w:rsidRPr="005976CB">
              <w:rPr>
                <w:b/>
                <w:lang w:val="ru-RU"/>
              </w:rPr>
              <w:t>заработка</w:t>
            </w:r>
            <w:r w:rsidR="00B2640A">
              <w:rPr>
                <w:b/>
                <w:lang w:val="ru-RU"/>
              </w:rPr>
              <w:t>х</w:t>
            </w:r>
            <w:r w:rsidRPr="00B6482D">
              <w:rPr>
                <w:lang w:val="ru-RU"/>
              </w:rPr>
              <w:t xml:space="preserve">. Дэвид </w:t>
            </w:r>
            <w:r w:rsidR="00AB413F">
              <w:rPr>
                <w:lang w:val="ru-RU"/>
              </w:rPr>
              <w:t>торговал</w:t>
            </w:r>
            <w:r w:rsidRPr="00B6482D">
              <w:rPr>
                <w:lang w:val="ru-RU"/>
              </w:rPr>
              <w:t xml:space="preserve"> марихуаны. Эдвард был </w:t>
            </w:r>
            <w:r w:rsidRPr="00B6482D">
              <w:rPr>
                <w:b/>
                <w:lang w:val="ru-RU"/>
              </w:rPr>
              <w:t>разв</w:t>
            </w:r>
            <w:r w:rsidR="0082510E">
              <w:rPr>
                <w:b/>
                <w:lang w:val="ru-RU"/>
              </w:rPr>
              <w:t>о</w:t>
            </w:r>
            <w:bookmarkStart w:id="0" w:name="_GoBack"/>
            <w:bookmarkEnd w:id="0"/>
            <w:r w:rsidRPr="00B6482D">
              <w:rPr>
                <w:b/>
                <w:lang w:val="ru-RU"/>
              </w:rPr>
              <w:t>д</w:t>
            </w:r>
            <w:r w:rsidR="00B2640A">
              <w:rPr>
                <w:b/>
                <w:lang w:val="ru-RU"/>
              </w:rPr>
              <w:t>е</w:t>
            </w:r>
            <w:r w:rsidRPr="00B6482D">
              <w:rPr>
                <w:lang w:val="ru-RU"/>
              </w:rPr>
              <w:t xml:space="preserve">. Он всегда </w:t>
            </w:r>
            <w:r w:rsidR="00AB413F">
              <w:rPr>
                <w:lang w:val="ru-RU"/>
              </w:rPr>
              <w:t>рассказал</w:t>
            </w:r>
            <w:r w:rsidRPr="00B6482D">
              <w:rPr>
                <w:lang w:val="ru-RU"/>
              </w:rPr>
              <w:t xml:space="preserve"> удивительные истории, а теперь </w:t>
            </w:r>
            <w:r w:rsidR="00AB413F">
              <w:rPr>
                <w:lang w:val="ru-RU"/>
              </w:rPr>
              <w:t>б</w:t>
            </w:r>
            <w:r w:rsidR="00277866">
              <w:rPr>
                <w:lang w:val="ru-RU"/>
              </w:rPr>
              <w:t>ы</w:t>
            </w:r>
            <w:r w:rsidR="00AB413F">
              <w:rPr>
                <w:lang w:val="ru-RU"/>
              </w:rPr>
              <w:t>л</w:t>
            </w:r>
            <w:r w:rsidRPr="00B6482D">
              <w:rPr>
                <w:lang w:val="ru-RU"/>
              </w:rPr>
              <w:t xml:space="preserve"> о тех, кого он встретил </w:t>
            </w:r>
            <w:r w:rsidR="005976CB">
              <w:rPr>
                <w:lang w:val="ru-RU"/>
              </w:rPr>
              <w:t xml:space="preserve">как </w:t>
            </w:r>
            <w:r w:rsidRPr="00B6482D">
              <w:rPr>
                <w:lang w:val="ru-RU"/>
              </w:rPr>
              <w:t>водител такси в чернокож</w:t>
            </w:r>
            <w:r w:rsidR="00174B23">
              <w:rPr>
                <w:lang w:val="ru-RU"/>
              </w:rPr>
              <w:t>и</w:t>
            </w:r>
            <w:r w:rsidRPr="00B6482D">
              <w:rPr>
                <w:lang w:val="ru-RU"/>
              </w:rPr>
              <w:t xml:space="preserve">й </w:t>
            </w:r>
            <w:r w:rsidRPr="00B6482D">
              <w:rPr>
                <w:b/>
                <w:lang w:val="ru-RU"/>
              </w:rPr>
              <w:t>окрестност</w:t>
            </w:r>
            <w:r w:rsidR="00B2640A">
              <w:rPr>
                <w:b/>
                <w:lang w:val="ru-RU"/>
              </w:rPr>
              <w:t>и Оукланда</w:t>
            </w:r>
            <w:r w:rsidRPr="00B6482D">
              <w:rPr>
                <w:lang w:val="ru-RU"/>
              </w:rPr>
              <w:t>.</w:t>
            </w:r>
          </w:p>
        </w:tc>
      </w:tr>
      <w:tr w:rsidR="0034005C" w:rsidRPr="0031595C" w:rsidTr="00B6482D">
        <w:tc>
          <w:tcPr>
            <w:tcW w:w="4644" w:type="dxa"/>
          </w:tcPr>
          <w:p w:rsidR="0034005C" w:rsidRPr="00B6482D" w:rsidRDefault="0034005C" w:rsidP="00B6482D">
            <w:pPr>
              <w:tabs>
                <w:tab w:val="left" w:pos="2268"/>
              </w:tabs>
            </w:pPr>
            <w:r w:rsidRPr="00B6482D">
              <w:t>Edward moved to a cheap student apartment – in my building; I was a student at Berkeley.  And he kept telling stories.  Some of them are about me.</w:t>
            </w:r>
          </w:p>
        </w:tc>
        <w:tc>
          <w:tcPr>
            <w:tcW w:w="6237" w:type="dxa"/>
          </w:tcPr>
          <w:p w:rsidR="0034005C" w:rsidRPr="00B6482D" w:rsidRDefault="0034005C" w:rsidP="007E07BF">
            <w:pPr>
              <w:rPr>
                <w:lang w:val="ru-RU"/>
              </w:rPr>
            </w:pPr>
            <w:r w:rsidRPr="00B6482D">
              <w:rPr>
                <w:lang w:val="ru-RU"/>
              </w:rPr>
              <w:t>Эдуард переезжал в дешевой квартире студента - в моем доме</w:t>
            </w:r>
            <w:r w:rsidR="002D095A" w:rsidRPr="00B6482D">
              <w:rPr>
                <w:lang w:val="ru-RU"/>
              </w:rPr>
              <w:t>-</w:t>
            </w:r>
            <w:r w:rsidRPr="00B6482D">
              <w:rPr>
                <w:lang w:val="ru-RU"/>
              </w:rPr>
              <w:t xml:space="preserve"> я был студентом в Беркли. И он продолжал </w:t>
            </w:r>
            <w:r w:rsidR="009A0C06">
              <w:rPr>
                <w:lang w:val="ru-RU"/>
              </w:rPr>
              <w:t xml:space="preserve">свое </w:t>
            </w:r>
            <w:r w:rsidRPr="00B6482D">
              <w:rPr>
                <w:lang w:val="ru-RU"/>
              </w:rPr>
              <w:t>рассказ</w:t>
            </w:r>
            <w:r w:rsidR="009A0C06">
              <w:rPr>
                <w:lang w:val="ru-RU"/>
              </w:rPr>
              <w:t>ы</w:t>
            </w:r>
            <w:r w:rsidRPr="00B6482D">
              <w:rPr>
                <w:lang w:val="ru-RU"/>
              </w:rPr>
              <w:t xml:space="preserve">. Некоторые </w:t>
            </w:r>
            <w:r w:rsidR="007E07BF">
              <w:rPr>
                <w:lang w:val="ru-RU"/>
              </w:rPr>
              <w:t xml:space="preserve">об </w:t>
            </w:r>
            <w:r w:rsidRPr="00B6482D">
              <w:rPr>
                <w:lang w:val="ru-RU"/>
              </w:rPr>
              <w:t>их обо мне.</w:t>
            </w:r>
          </w:p>
        </w:tc>
      </w:tr>
      <w:tr w:rsidR="0034005C" w:rsidRPr="0031595C" w:rsidTr="00B6482D">
        <w:tc>
          <w:tcPr>
            <w:tcW w:w="4644" w:type="dxa"/>
          </w:tcPr>
          <w:p w:rsidR="0034005C" w:rsidRPr="00B6482D" w:rsidRDefault="0034005C" w:rsidP="00B6482D">
            <w:pPr>
              <w:tabs>
                <w:tab w:val="left" w:pos="2268"/>
              </w:tabs>
            </w:pPr>
            <w:r w:rsidRPr="00B6482D">
              <w:t>One time we were smoking narcotics in his apartment.  We talked with great gravity about serious things. I was lying on a pillow and making great sweeping gestures with my arms.  Edward saw how ridiculous I looked and asked “Graham, what are you doing?”</w:t>
            </w:r>
          </w:p>
        </w:tc>
        <w:tc>
          <w:tcPr>
            <w:tcW w:w="6237" w:type="dxa"/>
          </w:tcPr>
          <w:p w:rsidR="0034005C" w:rsidRPr="00B6482D" w:rsidRDefault="0034005C" w:rsidP="007F6197">
            <w:pPr>
              <w:rPr>
                <w:lang w:val="ru-RU"/>
              </w:rPr>
            </w:pPr>
            <w:r w:rsidRPr="00B6482D">
              <w:rPr>
                <w:lang w:val="ru-RU"/>
              </w:rPr>
              <w:t xml:space="preserve">Один раз мы курили наркотики в своей квартире. Мы говорили с большой гравитацией о серьезных </w:t>
            </w:r>
            <w:r w:rsidRPr="0081709F">
              <w:rPr>
                <w:b/>
                <w:lang w:val="ru-RU"/>
              </w:rPr>
              <w:t>вещах</w:t>
            </w:r>
            <w:r w:rsidRPr="00B6482D">
              <w:rPr>
                <w:lang w:val="ru-RU"/>
              </w:rPr>
              <w:t xml:space="preserve">. Я лежал на подушке и делает большие широкие жесты руками. Эдвард </w:t>
            </w:r>
            <w:r w:rsidR="007F6197">
              <w:rPr>
                <w:lang w:val="ru-RU"/>
              </w:rPr>
              <w:t>у</w:t>
            </w:r>
            <w:r w:rsidRPr="00B6482D">
              <w:rPr>
                <w:lang w:val="ru-RU"/>
              </w:rPr>
              <w:t xml:space="preserve">видел, как смешно </w:t>
            </w:r>
            <w:r w:rsidR="007F6197">
              <w:rPr>
                <w:lang w:val="ru-RU"/>
              </w:rPr>
              <w:t>я выгляжу</w:t>
            </w:r>
            <w:r w:rsidR="001B000C">
              <w:rPr>
                <w:lang w:val="ru-RU"/>
              </w:rPr>
              <w:t xml:space="preserve"> </w:t>
            </w:r>
            <w:r w:rsidRPr="00B6482D">
              <w:rPr>
                <w:lang w:val="ru-RU"/>
              </w:rPr>
              <w:t>и спросил: "Гр</w:t>
            </w:r>
            <w:r w:rsidR="001B000C">
              <w:rPr>
                <w:lang w:val="ru-RU"/>
              </w:rPr>
              <w:t>ехе</w:t>
            </w:r>
            <w:r w:rsidRPr="00B6482D">
              <w:rPr>
                <w:lang w:val="ru-RU"/>
              </w:rPr>
              <w:t>м, что ты делаешь?"</w:t>
            </w:r>
          </w:p>
        </w:tc>
      </w:tr>
      <w:tr w:rsidR="0034005C" w:rsidRPr="009E3105" w:rsidTr="00B6482D">
        <w:tc>
          <w:tcPr>
            <w:tcW w:w="4644" w:type="dxa"/>
          </w:tcPr>
          <w:p w:rsidR="0034005C" w:rsidRPr="00B6482D" w:rsidRDefault="0034005C" w:rsidP="00B6482D">
            <w:pPr>
              <w:tabs>
                <w:tab w:val="left" w:pos="2268"/>
              </w:tabs>
            </w:pPr>
            <w:r w:rsidRPr="00B6482D">
              <w:t xml:space="preserve">It was clear in that instant how silly I was.  I </w:t>
            </w:r>
            <w:r w:rsidRPr="00B6482D">
              <w:lastRenderedPageBreak/>
              <w:t>answered “Tuna fishing”  waving my arms again. An absurd answer. “Tuna fishing” became a catch phrase between us.</w:t>
            </w:r>
          </w:p>
        </w:tc>
        <w:tc>
          <w:tcPr>
            <w:tcW w:w="6237" w:type="dxa"/>
          </w:tcPr>
          <w:p w:rsidR="0034005C" w:rsidRPr="00B6482D" w:rsidRDefault="009E3105" w:rsidP="009E3105">
            <w:pPr>
              <w:rPr>
                <w:lang w:val="ru-RU"/>
              </w:rPr>
            </w:pPr>
            <w:r>
              <w:rPr>
                <w:lang w:val="ru-RU"/>
              </w:rPr>
              <w:lastRenderedPageBreak/>
              <w:t>Сразу стало пон</w:t>
            </w:r>
            <w:r w:rsidR="0034005C" w:rsidRPr="00B6482D">
              <w:rPr>
                <w:lang w:val="ru-RU"/>
              </w:rPr>
              <w:t>я</w:t>
            </w:r>
            <w:r>
              <w:rPr>
                <w:lang w:val="ru-RU"/>
              </w:rPr>
              <w:t>т</w:t>
            </w:r>
            <w:r w:rsidR="0034005C" w:rsidRPr="00B6482D">
              <w:rPr>
                <w:lang w:val="ru-RU"/>
              </w:rPr>
              <w:t xml:space="preserve">но, как глупо я </w:t>
            </w:r>
            <w:r>
              <w:rPr>
                <w:lang w:val="ru-RU"/>
              </w:rPr>
              <w:t>выгля</w:t>
            </w:r>
            <w:r>
              <w:rPr>
                <w:lang w:val="ru-RU"/>
              </w:rPr>
              <w:t>дел</w:t>
            </w:r>
            <w:r w:rsidR="0034005C" w:rsidRPr="00B6482D">
              <w:rPr>
                <w:lang w:val="ru-RU"/>
              </w:rPr>
              <w:t>. Я ответил: «лов</w:t>
            </w:r>
            <w:r>
              <w:rPr>
                <w:lang w:val="ru-RU"/>
              </w:rPr>
              <w:t>лю</w:t>
            </w:r>
            <w:r w:rsidR="0034005C" w:rsidRPr="00B6482D">
              <w:rPr>
                <w:lang w:val="ru-RU"/>
              </w:rPr>
              <w:t xml:space="preserve"> </w:t>
            </w:r>
            <w:r w:rsidR="0034005C" w:rsidRPr="00B6482D">
              <w:rPr>
                <w:lang w:val="ru-RU"/>
              </w:rPr>
              <w:lastRenderedPageBreak/>
              <w:t>тунца</w:t>
            </w:r>
            <w:r w:rsidR="001B000C">
              <w:rPr>
                <w:lang w:val="ru-RU"/>
              </w:rPr>
              <w:t>»</w:t>
            </w:r>
            <w:r w:rsidR="0034005C" w:rsidRPr="00B6482D">
              <w:rPr>
                <w:lang w:val="ru-RU"/>
              </w:rPr>
              <w:t xml:space="preserve"> </w:t>
            </w:r>
            <w:r w:rsidR="001B000C" w:rsidRPr="001B000C">
              <w:rPr>
                <w:b/>
                <w:lang w:val="ru-RU"/>
              </w:rPr>
              <w:t>размахива</w:t>
            </w:r>
            <w:r>
              <w:rPr>
                <w:b/>
                <w:lang w:val="ru-RU"/>
              </w:rPr>
              <w:t>я</w:t>
            </w:r>
            <w:r w:rsidR="001B000C" w:rsidRPr="001B000C">
              <w:rPr>
                <w:b/>
                <w:lang w:val="ru-RU"/>
              </w:rPr>
              <w:t xml:space="preserve"> </w:t>
            </w:r>
            <w:r w:rsidR="0034005C" w:rsidRPr="00B6482D">
              <w:rPr>
                <w:lang w:val="ru-RU"/>
              </w:rPr>
              <w:t xml:space="preserve">руками снова. </w:t>
            </w:r>
            <w:r>
              <w:rPr>
                <w:lang w:val="ru-RU"/>
              </w:rPr>
              <w:t>Этот был а</w:t>
            </w:r>
            <w:r w:rsidR="0034005C" w:rsidRPr="00B6482D">
              <w:rPr>
                <w:lang w:val="ru-RU"/>
              </w:rPr>
              <w:t>бсурдны</w:t>
            </w:r>
            <w:r>
              <w:rPr>
                <w:lang w:val="ru-RU"/>
              </w:rPr>
              <w:t>й</w:t>
            </w:r>
            <w:r w:rsidR="0034005C" w:rsidRPr="00B6482D">
              <w:rPr>
                <w:lang w:val="ru-RU"/>
              </w:rPr>
              <w:t xml:space="preserve"> ответ. </w:t>
            </w:r>
            <w:r w:rsidR="001B000C">
              <w:rPr>
                <w:lang w:val="ru-RU"/>
              </w:rPr>
              <w:t>«</w:t>
            </w:r>
            <w:r w:rsidR="002D095A" w:rsidRPr="00B6482D">
              <w:rPr>
                <w:lang w:val="ru-RU"/>
              </w:rPr>
              <w:t>ловл</w:t>
            </w:r>
            <w:r>
              <w:rPr>
                <w:lang w:val="ru-RU"/>
              </w:rPr>
              <w:t>я</w:t>
            </w:r>
            <w:r w:rsidR="002D095A" w:rsidRPr="00B6482D">
              <w:rPr>
                <w:lang w:val="ru-RU"/>
              </w:rPr>
              <w:t xml:space="preserve"> тунца</w:t>
            </w:r>
            <w:r w:rsidR="0034005C" w:rsidRPr="00B6482D">
              <w:rPr>
                <w:lang w:val="ru-RU"/>
              </w:rPr>
              <w:t xml:space="preserve">» стала </w:t>
            </w:r>
            <w:r>
              <w:rPr>
                <w:lang w:val="ru-RU"/>
              </w:rPr>
              <w:t xml:space="preserve">нащей </w:t>
            </w:r>
            <w:r w:rsidR="0034005C" w:rsidRPr="00B72B8D">
              <w:rPr>
                <w:b/>
                <w:lang w:val="ru-RU"/>
              </w:rPr>
              <w:t>крылатой фраз</w:t>
            </w:r>
            <w:r>
              <w:rPr>
                <w:b/>
                <w:lang w:val="ru-RU"/>
              </w:rPr>
              <w:t>ой</w:t>
            </w:r>
            <w:r w:rsidR="0034005C" w:rsidRPr="00B6482D">
              <w:rPr>
                <w:lang w:val="ru-RU"/>
              </w:rPr>
              <w:t>.</w:t>
            </w:r>
          </w:p>
        </w:tc>
      </w:tr>
      <w:tr w:rsidR="0034005C" w:rsidRPr="0031595C" w:rsidTr="00B6482D">
        <w:tc>
          <w:tcPr>
            <w:tcW w:w="4644" w:type="dxa"/>
          </w:tcPr>
          <w:p w:rsidR="0034005C" w:rsidRPr="00B6482D" w:rsidRDefault="0034005C" w:rsidP="00B6482D">
            <w:pPr>
              <w:tabs>
                <w:tab w:val="left" w:pos="2268"/>
              </w:tabs>
            </w:pPr>
            <w:r w:rsidRPr="00B6482D">
              <w:lastRenderedPageBreak/>
              <w:t>Edward</w:t>
            </w:r>
            <w:r w:rsidRPr="009E3105">
              <w:rPr>
                <w:lang w:val="ru-RU"/>
              </w:rPr>
              <w:t xml:space="preserve"> </w:t>
            </w:r>
            <w:r w:rsidRPr="00B6482D">
              <w:t>loved</w:t>
            </w:r>
            <w:r w:rsidRPr="009E3105">
              <w:rPr>
                <w:lang w:val="ru-RU"/>
              </w:rPr>
              <w:t xml:space="preserve"> </w:t>
            </w:r>
            <w:r w:rsidRPr="00B6482D">
              <w:t>to</w:t>
            </w:r>
            <w:r w:rsidRPr="009E3105">
              <w:rPr>
                <w:lang w:val="ru-RU"/>
              </w:rPr>
              <w:t xml:space="preserve"> </w:t>
            </w:r>
            <w:r w:rsidRPr="00B6482D">
              <w:t>tell</w:t>
            </w:r>
            <w:r w:rsidRPr="009E3105">
              <w:rPr>
                <w:lang w:val="ru-RU"/>
              </w:rPr>
              <w:t xml:space="preserve"> </w:t>
            </w:r>
            <w:r w:rsidRPr="00B6482D">
              <w:t>stories</w:t>
            </w:r>
            <w:r w:rsidRPr="009E3105">
              <w:rPr>
                <w:lang w:val="ru-RU"/>
              </w:rPr>
              <w:t xml:space="preserve"> </w:t>
            </w:r>
            <w:r w:rsidRPr="00B6482D">
              <w:t>about</w:t>
            </w:r>
            <w:r w:rsidRPr="009E3105">
              <w:rPr>
                <w:lang w:val="ru-RU"/>
              </w:rPr>
              <w:t xml:space="preserve"> </w:t>
            </w:r>
            <w:r w:rsidRPr="00B6482D">
              <w:t>us</w:t>
            </w:r>
            <w:r w:rsidRPr="009E3105">
              <w:rPr>
                <w:lang w:val="ru-RU"/>
              </w:rPr>
              <w:t xml:space="preserve">. </w:t>
            </w:r>
            <w:r w:rsidRPr="00B6482D">
              <w:t>Farid</w:t>
            </w:r>
            <w:r w:rsidRPr="009E3105">
              <w:rPr>
                <w:lang w:val="ru-RU"/>
              </w:rPr>
              <w:t xml:space="preserve">, </w:t>
            </w:r>
            <w:r w:rsidRPr="00B6482D">
              <w:t>Turk</w:t>
            </w:r>
            <w:r w:rsidRPr="009E3105">
              <w:rPr>
                <w:lang w:val="ru-RU"/>
              </w:rPr>
              <w:t xml:space="preserve"> </w:t>
            </w:r>
            <w:r w:rsidRPr="00B6482D">
              <w:t>raised</w:t>
            </w:r>
            <w:r w:rsidRPr="009E3105">
              <w:rPr>
                <w:lang w:val="ru-RU"/>
              </w:rPr>
              <w:t xml:space="preserve"> </w:t>
            </w:r>
            <w:r w:rsidRPr="00B6482D">
              <w:t>in</w:t>
            </w:r>
            <w:r w:rsidRPr="009E3105">
              <w:rPr>
                <w:lang w:val="ru-RU"/>
              </w:rPr>
              <w:t xml:space="preserve"> </w:t>
            </w:r>
            <w:r w:rsidRPr="00B6482D">
              <w:t>France</w:t>
            </w:r>
            <w:r w:rsidRPr="009E3105">
              <w:rPr>
                <w:lang w:val="ru-RU"/>
              </w:rPr>
              <w:t xml:space="preserve">, </w:t>
            </w:r>
            <w:r w:rsidRPr="00B6482D">
              <w:t>rented</w:t>
            </w:r>
            <w:r w:rsidRPr="009E3105">
              <w:rPr>
                <w:lang w:val="ru-RU"/>
              </w:rPr>
              <w:t xml:space="preserve"> </w:t>
            </w:r>
            <w:r w:rsidRPr="00B6482D">
              <w:t>another</w:t>
            </w:r>
            <w:r w:rsidRPr="009E3105">
              <w:rPr>
                <w:lang w:val="ru-RU"/>
              </w:rPr>
              <w:t xml:space="preserve"> </w:t>
            </w:r>
            <w:r w:rsidRPr="00B6482D">
              <w:t>room</w:t>
            </w:r>
            <w:r w:rsidRPr="009E3105">
              <w:rPr>
                <w:lang w:val="ru-RU"/>
              </w:rPr>
              <w:t xml:space="preserve">. </w:t>
            </w:r>
            <w:r w:rsidRPr="00B6482D">
              <w:t>One</w:t>
            </w:r>
            <w:r w:rsidRPr="009E3105">
              <w:rPr>
                <w:lang w:val="ru-RU"/>
              </w:rPr>
              <w:t xml:space="preserve"> </w:t>
            </w:r>
            <w:r w:rsidRPr="00B6482D">
              <w:t>afternoon</w:t>
            </w:r>
            <w:r w:rsidRPr="009E3105">
              <w:rPr>
                <w:lang w:val="ru-RU"/>
              </w:rPr>
              <w:t xml:space="preserve"> </w:t>
            </w:r>
            <w:r w:rsidRPr="00B6482D">
              <w:t>Ed</w:t>
            </w:r>
            <w:r w:rsidRPr="009E3105">
              <w:rPr>
                <w:lang w:val="ru-RU"/>
              </w:rPr>
              <w:t xml:space="preserve"> </w:t>
            </w:r>
            <w:r w:rsidRPr="00B6482D">
              <w:t>gave</w:t>
            </w:r>
            <w:r w:rsidRPr="009E3105">
              <w:rPr>
                <w:lang w:val="ru-RU"/>
              </w:rPr>
              <w:t xml:space="preserve"> </w:t>
            </w:r>
            <w:r w:rsidRPr="00B6482D">
              <w:t>him</w:t>
            </w:r>
            <w:r w:rsidRPr="009E3105">
              <w:rPr>
                <w:lang w:val="ru-RU"/>
              </w:rPr>
              <w:t xml:space="preserve"> </w:t>
            </w:r>
            <w:r w:rsidRPr="00B6482D">
              <w:t>some</w:t>
            </w:r>
            <w:r w:rsidRPr="009E3105">
              <w:rPr>
                <w:lang w:val="ru-RU"/>
              </w:rPr>
              <w:t xml:space="preserve"> </w:t>
            </w:r>
            <w:r w:rsidRPr="00B6482D">
              <w:t>LSD</w:t>
            </w:r>
            <w:r w:rsidRPr="009E3105">
              <w:rPr>
                <w:lang w:val="ru-RU"/>
              </w:rPr>
              <w:t xml:space="preserve">.  </w:t>
            </w:r>
            <w:r w:rsidRPr="00B6482D">
              <w:t>He sat as quite as a mummy, leaning against a wall, then burst out: “Oooo, les couleurs.”  That became another catchword.</w:t>
            </w:r>
          </w:p>
        </w:tc>
        <w:tc>
          <w:tcPr>
            <w:tcW w:w="6237" w:type="dxa"/>
          </w:tcPr>
          <w:p w:rsidR="0034005C" w:rsidRPr="00B6482D" w:rsidRDefault="0034005C" w:rsidP="004814E4">
            <w:pPr>
              <w:rPr>
                <w:lang w:val="ru-RU"/>
              </w:rPr>
            </w:pPr>
            <w:r w:rsidRPr="00B6482D">
              <w:rPr>
                <w:lang w:val="ru-RU"/>
              </w:rPr>
              <w:t>Фарид, турок вырос</w:t>
            </w:r>
            <w:r w:rsidR="00154EB0">
              <w:rPr>
                <w:lang w:val="ru-RU"/>
              </w:rPr>
              <w:t>ший</w:t>
            </w:r>
            <w:r w:rsidRPr="00B6482D">
              <w:rPr>
                <w:lang w:val="ru-RU"/>
              </w:rPr>
              <w:t xml:space="preserve"> во Франции, </w:t>
            </w:r>
            <w:r w:rsidR="004814E4">
              <w:rPr>
                <w:lang w:val="ru-RU"/>
              </w:rPr>
              <w:t>а</w:t>
            </w:r>
            <w:r w:rsidR="00154EB0">
              <w:rPr>
                <w:lang w:val="ru-RU"/>
              </w:rPr>
              <w:t>рендовал</w:t>
            </w:r>
            <w:r w:rsidRPr="00B6482D">
              <w:rPr>
                <w:lang w:val="ru-RU"/>
              </w:rPr>
              <w:t xml:space="preserve"> другую комнату. Однажды Эдуард дал ему ЛСД. Он сидел, как </w:t>
            </w:r>
            <w:r w:rsidR="00B72B8D">
              <w:rPr>
                <w:lang w:val="ru-RU"/>
              </w:rPr>
              <w:t>тихо</w:t>
            </w:r>
            <w:r w:rsidRPr="00B6482D">
              <w:rPr>
                <w:lang w:val="ru-RU"/>
              </w:rPr>
              <w:t xml:space="preserve"> как мумия, </w:t>
            </w:r>
            <w:r w:rsidRPr="00277866">
              <w:rPr>
                <w:b/>
                <w:lang w:val="ru-RU"/>
              </w:rPr>
              <w:t>присло</w:t>
            </w:r>
            <w:r w:rsidRPr="00277866">
              <w:rPr>
                <w:i/>
                <w:lang w:val="ru-RU"/>
              </w:rPr>
              <w:t>нив</w:t>
            </w:r>
            <w:r w:rsidRPr="00277866">
              <w:rPr>
                <w:b/>
                <w:lang w:val="ru-RU"/>
              </w:rPr>
              <w:t>шись</w:t>
            </w:r>
            <w:r w:rsidRPr="00B6482D">
              <w:rPr>
                <w:lang w:val="ru-RU"/>
              </w:rPr>
              <w:t xml:space="preserve"> к стене, а затем </w:t>
            </w:r>
            <w:r w:rsidRPr="00B72B8D">
              <w:rPr>
                <w:b/>
                <w:lang w:val="ru-RU"/>
              </w:rPr>
              <w:t>выпалил</w:t>
            </w:r>
            <w:r w:rsidRPr="00B6482D">
              <w:rPr>
                <w:lang w:val="ru-RU"/>
              </w:rPr>
              <w:t xml:space="preserve">: </w:t>
            </w:r>
            <w:r w:rsidR="00B72B8D">
              <w:rPr>
                <w:lang w:val="ru-RU"/>
              </w:rPr>
              <w:t>«</w:t>
            </w:r>
            <w:r w:rsidRPr="00B6482D">
              <w:rPr>
                <w:lang w:val="ru-RU"/>
              </w:rPr>
              <w:t xml:space="preserve">Оооо, </w:t>
            </w:r>
            <w:r w:rsidRPr="00B6482D">
              <w:t>Les</w:t>
            </w:r>
            <w:r w:rsidRPr="00B6482D">
              <w:rPr>
                <w:lang w:val="ru-RU"/>
              </w:rPr>
              <w:t xml:space="preserve"> </w:t>
            </w:r>
            <w:r w:rsidRPr="00B6482D">
              <w:t>Couleurs</w:t>
            </w:r>
            <w:r w:rsidR="00B72B8D">
              <w:rPr>
                <w:lang w:val="ru-RU"/>
              </w:rPr>
              <w:t>»</w:t>
            </w:r>
            <w:r w:rsidRPr="00B6482D">
              <w:rPr>
                <w:lang w:val="ru-RU"/>
              </w:rPr>
              <w:t xml:space="preserve"> </w:t>
            </w:r>
            <w:r w:rsidR="00B72B8D">
              <w:rPr>
                <w:lang w:val="ru-RU"/>
              </w:rPr>
              <w:t>«</w:t>
            </w:r>
            <w:r w:rsidR="00154EB0">
              <w:rPr>
                <w:lang w:val="ru-RU"/>
              </w:rPr>
              <w:t>Какие</w:t>
            </w:r>
            <w:r w:rsidR="003A0BC0" w:rsidRPr="003A0BC0">
              <w:rPr>
                <w:lang w:val="ru-RU"/>
              </w:rPr>
              <w:t xml:space="preserve"> яркие цвета</w:t>
            </w:r>
            <w:r w:rsidR="008158EE" w:rsidRPr="00B6482D">
              <w:rPr>
                <w:lang w:val="ru-RU"/>
              </w:rPr>
              <w:t xml:space="preserve">»  Это </w:t>
            </w:r>
            <w:r w:rsidR="00154EB0">
              <w:rPr>
                <w:lang w:val="ru-RU"/>
              </w:rPr>
              <w:t>стало еще одним нашим выражением</w:t>
            </w:r>
            <w:r w:rsidRPr="00B6482D">
              <w:rPr>
                <w:lang w:val="ru-RU"/>
              </w:rPr>
              <w:t>.</w:t>
            </w:r>
          </w:p>
        </w:tc>
      </w:tr>
      <w:tr w:rsidR="00576FF3" w:rsidRPr="0031595C" w:rsidTr="00B6482D">
        <w:tc>
          <w:tcPr>
            <w:tcW w:w="4644" w:type="dxa"/>
          </w:tcPr>
          <w:p w:rsidR="00576FF3" w:rsidRPr="00B6482D" w:rsidRDefault="00576FF3" w:rsidP="00B6482D">
            <w:pPr>
              <w:tabs>
                <w:tab w:val="left" w:pos="2268"/>
              </w:tabs>
            </w:pPr>
            <w:r w:rsidRPr="00B6482D">
              <w:t>When I went to Vietnam I totally lost contact with Edward. He was gone When I returned.  They all were.  I was sure that marijuana had ruined their lives.</w:t>
            </w:r>
          </w:p>
        </w:tc>
        <w:tc>
          <w:tcPr>
            <w:tcW w:w="6237" w:type="dxa"/>
          </w:tcPr>
          <w:p w:rsidR="00576FF3" w:rsidRPr="00B6482D" w:rsidRDefault="00576FF3" w:rsidP="004F0337">
            <w:pPr>
              <w:rPr>
                <w:lang w:val="ru-RU"/>
              </w:rPr>
            </w:pPr>
            <w:r w:rsidRPr="00B6482D">
              <w:rPr>
                <w:lang w:val="ru-RU"/>
              </w:rPr>
              <w:t>Когда я приехал во Вьетнам я полностью потер</w:t>
            </w:r>
            <w:r w:rsidR="008158EE" w:rsidRPr="00B6482D">
              <w:rPr>
                <w:lang w:val="ru-RU"/>
              </w:rPr>
              <w:t>яла контакт с Эдвардом. Он уш</w:t>
            </w:r>
            <w:r w:rsidR="00ED0078">
              <w:rPr>
                <w:lang w:val="ru-RU"/>
              </w:rPr>
              <w:t>ё</w:t>
            </w:r>
            <w:r w:rsidR="008158EE" w:rsidRPr="00B6482D">
              <w:rPr>
                <w:lang w:val="ru-RU"/>
              </w:rPr>
              <w:t>л</w:t>
            </w:r>
            <w:r w:rsidRPr="00B6482D">
              <w:rPr>
                <w:lang w:val="ru-RU"/>
              </w:rPr>
              <w:t xml:space="preserve">. Все они </w:t>
            </w:r>
            <w:r w:rsidR="008158EE" w:rsidRPr="00B6482D">
              <w:rPr>
                <w:lang w:val="ru-RU"/>
              </w:rPr>
              <w:t>ушли</w:t>
            </w:r>
            <w:r w:rsidRPr="00B6482D">
              <w:rPr>
                <w:lang w:val="ru-RU"/>
              </w:rPr>
              <w:t xml:space="preserve">. Я был уверен, что марихуана </w:t>
            </w:r>
            <w:r w:rsidRPr="00B72B8D">
              <w:rPr>
                <w:b/>
                <w:lang w:val="ru-RU"/>
              </w:rPr>
              <w:t>погубил</w:t>
            </w:r>
            <w:r w:rsidRPr="00B6482D">
              <w:rPr>
                <w:lang w:val="ru-RU"/>
              </w:rPr>
              <w:t xml:space="preserve"> </w:t>
            </w:r>
            <w:r w:rsidR="004F0337">
              <w:rPr>
                <w:lang w:val="ru-RU"/>
              </w:rPr>
              <w:t>их</w:t>
            </w:r>
            <w:r w:rsidRPr="00B6482D">
              <w:rPr>
                <w:lang w:val="ru-RU"/>
              </w:rPr>
              <w:t xml:space="preserve"> жизн</w:t>
            </w:r>
            <w:r w:rsidR="004F0337">
              <w:rPr>
                <w:lang w:val="ru-RU"/>
              </w:rPr>
              <w:t>и</w:t>
            </w:r>
            <w:r w:rsidRPr="00B6482D">
              <w:rPr>
                <w:lang w:val="ru-RU"/>
              </w:rPr>
              <w:t>.</w:t>
            </w:r>
          </w:p>
        </w:tc>
      </w:tr>
      <w:tr w:rsidR="00576FF3" w:rsidRPr="0031595C" w:rsidTr="00B6482D">
        <w:tc>
          <w:tcPr>
            <w:tcW w:w="4644" w:type="dxa"/>
          </w:tcPr>
          <w:p w:rsidR="00576FF3" w:rsidRPr="00B6482D" w:rsidRDefault="00576FF3" w:rsidP="00B6482D">
            <w:pPr>
              <w:tabs>
                <w:tab w:val="left" w:pos="2268"/>
              </w:tabs>
            </w:pPr>
            <w:r w:rsidRPr="00B6482D">
              <w:t xml:space="preserve">Thirty years later, in Nicaragua, I met a guy whose job was finding missing people.  I asked him to track down “Braxton Joseph Holly” and “Edward Innskeep Cunningham Kinney.”  Two rather unique names.  </w:t>
            </w:r>
          </w:p>
        </w:tc>
        <w:tc>
          <w:tcPr>
            <w:tcW w:w="6237" w:type="dxa"/>
          </w:tcPr>
          <w:p w:rsidR="00576FF3" w:rsidRPr="00B72B8D" w:rsidRDefault="00576FF3" w:rsidP="0081621B">
            <w:pPr>
              <w:rPr>
                <w:lang w:val="ru-RU"/>
              </w:rPr>
            </w:pPr>
            <w:r w:rsidRPr="00B6482D">
              <w:rPr>
                <w:lang w:val="ru-RU"/>
              </w:rPr>
              <w:t>Тридцать</w:t>
            </w:r>
            <w:r w:rsidRPr="00B72B8D">
              <w:rPr>
                <w:lang w:val="ru-RU"/>
              </w:rPr>
              <w:t xml:space="preserve"> </w:t>
            </w:r>
            <w:r w:rsidRPr="00B6482D">
              <w:rPr>
                <w:lang w:val="ru-RU"/>
              </w:rPr>
              <w:t>лет</w:t>
            </w:r>
            <w:r w:rsidRPr="00B72B8D">
              <w:rPr>
                <w:lang w:val="ru-RU"/>
              </w:rPr>
              <w:t xml:space="preserve"> </w:t>
            </w:r>
            <w:r w:rsidRPr="00B72B8D">
              <w:rPr>
                <w:b/>
                <w:lang w:val="ru-RU"/>
              </w:rPr>
              <w:t>спустя</w:t>
            </w:r>
            <w:r w:rsidRPr="00B72B8D">
              <w:rPr>
                <w:lang w:val="ru-RU"/>
              </w:rPr>
              <w:t xml:space="preserve">, </w:t>
            </w:r>
            <w:r w:rsidRPr="00B6482D">
              <w:rPr>
                <w:lang w:val="ru-RU"/>
              </w:rPr>
              <w:t>в</w:t>
            </w:r>
            <w:r w:rsidRPr="00B72B8D">
              <w:rPr>
                <w:lang w:val="ru-RU"/>
              </w:rPr>
              <w:t xml:space="preserve"> </w:t>
            </w:r>
            <w:r w:rsidRPr="00B6482D">
              <w:rPr>
                <w:lang w:val="ru-RU"/>
              </w:rPr>
              <w:t>Никарагуа</w:t>
            </w:r>
            <w:r w:rsidRPr="00B72B8D">
              <w:rPr>
                <w:lang w:val="ru-RU"/>
              </w:rPr>
              <w:t xml:space="preserve">, </w:t>
            </w:r>
            <w:r w:rsidRPr="00B6482D">
              <w:rPr>
                <w:lang w:val="ru-RU"/>
              </w:rPr>
              <w:t>я</w:t>
            </w:r>
            <w:r w:rsidRPr="00B72B8D">
              <w:rPr>
                <w:lang w:val="ru-RU"/>
              </w:rPr>
              <w:t xml:space="preserve"> </w:t>
            </w:r>
            <w:r w:rsidRPr="00B6482D">
              <w:rPr>
                <w:lang w:val="ru-RU"/>
              </w:rPr>
              <w:t>познакомилась</w:t>
            </w:r>
            <w:r w:rsidRPr="00B72B8D">
              <w:rPr>
                <w:lang w:val="ru-RU"/>
              </w:rPr>
              <w:t xml:space="preserve"> </w:t>
            </w:r>
            <w:r w:rsidRPr="00B6482D">
              <w:rPr>
                <w:lang w:val="ru-RU"/>
              </w:rPr>
              <w:t>с</w:t>
            </w:r>
            <w:r w:rsidRPr="00B72B8D">
              <w:rPr>
                <w:lang w:val="ru-RU"/>
              </w:rPr>
              <w:t xml:space="preserve"> </w:t>
            </w:r>
            <w:r w:rsidRPr="00B6482D">
              <w:rPr>
                <w:lang w:val="ru-RU"/>
              </w:rPr>
              <w:t>парнем</w:t>
            </w:r>
            <w:r w:rsidRPr="00B72B8D">
              <w:rPr>
                <w:lang w:val="ru-RU"/>
              </w:rPr>
              <w:t xml:space="preserve">, </w:t>
            </w:r>
            <w:r w:rsidR="0081621B">
              <w:rPr>
                <w:lang w:val="ru-RU"/>
              </w:rPr>
              <w:t>который занимался тем, что</w:t>
            </w:r>
            <w:r w:rsidRPr="00B72B8D">
              <w:rPr>
                <w:lang w:val="ru-RU"/>
              </w:rPr>
              <w:t xml:space="preserve"> </w:t>
            </w:r>
            <w:r w:rsidR="0081621B">
              <w:rPr>
                <w:lang w:val="ru-RU"/>
              </w:rPr>
              <w:t>искал</w:t>
            </w:r>
            <w:r w:rsidRPr="00B72B8D">
              <w:rPr>
                <w:lang w:val="ru-RU"/>
              </w:rPr>
              <w:t xml:space="preserve"> </w:t>
            </w:r>
            <w:r w:rsidRPr="00B6482D">
              <w:rPr>
                <w:b/>
                <w:lang w:val="ru-RU"/>
              </w:rPr>
              <w:t>пропавших</w:t>
            </w:r>
            <w:r w:rsidRPr="00B72B8D">
              <w:rPr>
                <w:lang w:val="ru-RU"/>
              </w:rPr>
              <w:t xml:space="preserve"> </w:t>
            </w:r>
            <w:r w:rsidRPr="00B6482D">
              <w:rPr>
                <w:lang w:val="ru-RU"/>
              </w:rPr>
              <w:t>людей</w:t>
            </w:r>
            <w:r w:rsidRPr="00B72B8D">
              <w:rPr>
                <w:lang w:val="ru-RU"/>
              </w:rPr>
              <w:t xml:space="preserve">. </w:t>
            </w:r>
            <w:r w:rsidRPr="00B6482D">
              <w:rPr>
                <w:lang w:val="ru-RU"/>
              </w:rPr>
              <w:t>Я</w:t>
            </w:r>
            <w:r w:rsidRPr="00B72B8D">
              <w:rPr>
                <w:lang w:val="ru-RU"/>
              </w:rPr>
              <w:t xml:space="preserve"> </w:t>
            </w:r>
            <w:r w:rsidRPr="00B6482D">
              <w:rPr>
                <w:lang w:val="ru-RU"/>
              </w:rPr>
              <w:t>попросил</w:t>
            </w:r>
            <w:r w:rsidRPr="00B72B8D">
              <w:rPr>
                <w:lang w:val="ru-RU"/>
              </w:rPr>
              <w:t xml:space="preserve"> </w:t>
            </w:r>
            <w:r w:rsidRPr="00B6482D">
              <w:rPr>
                <w:lang w:val="ru-RU"/>
              </w:rPr>
              <w:t>его</w:t>
            </w:r>
            <w:r w:rsidRPr="00B72B8D">
              <w:rPr>
                <w:lang w:val="ru-RU"/>
              </w:rPr>
              <w:t xml:space="preserve"> </w:t>
            </w:r>
            <w:r w:rsidRPr="00B72B8D">
              <w:rPr>
                <w:b/>
                <w:lang w:val="ru-RU"/>
              </w:rPr>
              <w:t>разыскать</w:t>
            </w:r>
            <w:r w:rsidRPr="00B72B8D">
              <w:rPr>
                <w:lang w:val="ru-RU"/>
              </w:rPr>
              <w:t xml:space="preserve"> </w:t>
            </w:r>
            <w:r w:rsidR="00B72B8D" w:rsidRPr="00B72B8D">
              <w:rPr>
                <w:lang w:val="ru-RU"/>
              </w:rPr>
              <w:t>«</w:t>
            </w:r>
            <w:r w:rsidR="00CC6B56" w:rsidRPr="00B6482D">
              <w:t>Braxton</w:t>
            </w:r>
            <w:r w:rsidR="00CC6B56" w:rsidRPr="00B72B8D">
              <w:rPr>
                <w:lang w:val="ru-RU"/>
              </w:rPr>
              <w:t xml:space="preserve"> </w:t>
            </w:r>
            <w:r w:rsidR="00CC6B56" w:rsidRPr="00B6482D">
              <w:t>Joseph</w:t>
            </w:r>
            <w:r w:rsidR="00CC6B56" w:rsidRPr="00B72B8D">
              <w:rPr>
                <w:lang w:val="ru-RU"/>
              </w:rPr>
              <w:t xml:space="preserve"> </w:t>
            </w:r>
            <w:r w:rsidR="00CC6B56" w:rsidRPr="00B6482D">
              <w:t>Holly</w:t>
            </w:r>
            <w:r w:rsidR="00B72B8D" w:rsidRPr="00B72B8D">
              <w:rPr>
                <w:lang w:val="ru-RU"/>
              </w:rPr>
              <w:t>»</w:t>
            </w:r>
            <w:r w:rsidR="00B72B8D">
              <w:rPr>
                <w:lang w:val="ru-RU"/>
              </w:rPr>
              <w:t xml:space="preserve"> </w:t>
            </w:r>
            <w:r w:rsidRPr="00B72B8D">
              <w:rPr>
                <w:lang w:val="ru-RU"/>
              </w:rPr>
              <w:t xml:space="preserve"> </w:t>
            </w:r>
            <w:r w:rsidRPr="00B6482D">
              <w:rPr>
                <w:lang w:val="ru-RU"/>
              </w:rPr>
              <w:t>и</w:t>
            </w:r>
            <w:r w:rsidRPr="00B72B8D">
              <w:rPr>
                <w:lang w:val="ru-RU"/>
              </w:rPr>
              <w:t xml:space="preserve"> </w:t>
            </w:r>
            <w:r w:rsidR="00B72B8D">
              <w:rPr>
                <w:lang w:val="ru-RU"/>
              </w:rPr>
              <w:t>«</w:t>
            </w:r>
            <w:r w:rsidR="00B72B8D" w:rsidRPr="00B6482D">
              <w:t>Edward</w:t>
            </w:r>
            <w:r w:rsidR="00B72B8D" w:rsidRPr="00B72B8D">
              <w:rPr>
                <w:lang w:val="ru-RU"/>
              </w:rPr>
              <w:t xml:space="preserve"> </w:t>
            </w:r>
            <w:r w:rsidR="00B72B8D" w:rsidRPr="00B6482D">
              <w:t>Innskeep</w:t>
            </w:r>
            <w:r w:rsidR="00B72B8D" w:rsidRPr="00B72B8D">
              <w:rPr>
                <w:lang w:val="ru-RU"/>
              </w:rPr>
              <w:t xml:space="preserve"> </w:t>
            </w:r>
            <w:r w:rsidR="00B72B8D" w:rsidRPr="00B6482D">
              <w:t>Cunningham</w:t>
            </w:r>
            <w:r w:rsidR="00B72B8D" w:rsidRPr="00B72B8D">
              <w:rPr>
                <w:lang w:val="ru-RU"/>
              </w:rPr>
              <w:t xml:space="preserve"> </w:t>
            </w:r>
            <w:r w:rsidR="00B72B8D" w:rsidRPr="00B6482D">
              <w:t>Kinney</w:t>
            </w:r>
            <w:r w:rsidR="00B72B8D">
              <w:rPr>
                <w:lang w:val="ru-RU"/>
              </w:rPr>
              <w:t xml:space="preserve">», </w:t>
            </w:r>
            <w:r w:rsidRPr="00B72B8D">
              <w:rPr>
                <w:lang w:val="ru-RU"/>
              </w:rPr>
              <w:t xml:space="preserve"> </w:t>
            </w:r>
            <w:r w:rsidR="00B72B8D" w:rsidRPr="00B72B8D">
              <w:rPr>
                <w:lang w:val="ru-RU"/>
              </w:rPr>
              <w:t xml:space="preserve">два </w:t>
            </w:r>
            <w:r w:rsidRPr="00B72B8D">
              <w:rPr>
                <w:lang w:val="ru-RU"/>
              </w:rPr>
              <w:t>довольно уникальные имена.</w:t>
            </w:r>
          </w:p>
        </w:tc>
      </w:tr>
      <w:tr w:rsidR="00576FF3" w:rsidRPr="0031595C" w:rsidTr="00B6482D">
        <w:tc>
          <w:tcPr>
            <w:tcW w:w="4644" w:type="dxa"/>
          </w:tcPr>
          <w:p w:rsidR="00576FF3" w:rsidRPr="00B6482D" w:rsidRDefault="00576FF3" w:rsidP="00B6482D">
            <w:pPr>
              <w:tabs>
                <w:tab w:val="left" w:pos="2268"/>
              </w:tabs>
            </w:pPr>
            <w:r w:rsidRPr="00B6482D">
              <w:t>At Midnight one night my phone rang.  “Yes?” “You son of a bitch!” “What?” “You son of a bitch! You found me”  It was Edward.  We talked for two hours. He had moved to Florida, started work in computer animation and become the head of the computer animation department at Savannah College of Art and Design, married a second time, to a lovely and warm person named Suzy, and had a successful son and grandchildren</w:t>
            </w:r>
          </w:p>
        </w:tc>
        <w:tc>
          <w:tcPr>
            <w:tcW w:w="6237" w:type="dxa"/>
          </w:tcPr>
          <w:p w:rsidR="00576FF3" w:rsidRPr="00B6482D" w:rsidRDefault="00576FF3" w:rsidP="0078477C">
            <w:pPr>
              <w:rPr>
                <w:lang w:val="ru-RU"/>
              </w:rPr>
            </w:pPr>
            <w:r w:rsidRPr="00B6482D">
              <w:rPr>
                <w:lang w:val="ru-RU"/>
              </w:rPr>
              <w:t xml:space="preserve">В </w:t>
            </w:r>
            <w:r w:rsidR="00CA1068">
              <w:rPr>
                <w:lang w:val="ru-RU"/>
              </w:rPr>
              <w:t>о</w:t>
            </w:r>
            <w:r w:rsidR="00877BD1">
              <w:rPr>
                <w:lang w:val="ru-RU"/>
              </w:rPr>
              <w:t>д</w:t>
            </w:r>
            <w:r w:rsidR="00CA1068">
              <w:rPr>
                <w:lang w:val="ru-RU"/>
              </w:rPr>
              <w:t>нажды ночью</w:t>
            </w:r>
            <w:r w:rsidRPr="00B6482D">
              <w:rPr>
                <w:lang w:val="ru-RU"/>
              </w:rPr>
              <w:t xml:space="preserve"> </w:t>
            </w:r>
            <w:r w:rsidR="00CA1068">
              <w:rPr>
                <w:lang w:val="ru-RU"/>
              </w:rPr>
              <w:t>полночь</w:t>
            </w:r>
            <w:r w:rsidRPr="00B6482D">
              <w:rPr>
                <w:lang w:val="ru-RU"/>
              </w:rPr>
              <w:t xml:space="preserve"> зазвонил мой телефон. "Да?" "Ты </w:t>
            </w:r>
            <w:r w:rsidRPr="00CA1068">
              <w:rPr>
                <w:b/>
                <w:lang w:val="ru-RU"/>
              </w:rPr>
              <w:t>сук</w:t>
            </w:r>
            <w:r w:rsidR="0078477C">
              <w:rPr>
                <w:b/>
                <w:lang w:val="ru-RU"/>
              </w:rPr>
              <w:t>ин</w:t>
            </w:r>
            <w:r w:rsidR="0078477C" w:rsidRPr="00B6482D">
              <w:rPr>
                <w:lang w:val="ru-RU"/>
              </w:rPr>
              <w:t xml:space="preserve"> </w:t>
            </w:r>
            <w:r w:rsidR="0078477C" w:rsidRPr="00B6482D">
              <w:rPr>
                <w:lang w:val="ru-RU"/>
              </w:rPr>
              <w:t>сын</w:t>
            </w:r>
            <w:r w:rsidRPr="00B6482D">
              <w:rPr>
                <w:lang w:val="ru-RU"/>
              </w:rPr>
              <w:t>!" "Что?" "</w:t>
            </w:r>
            <w:r w:rsidR="00E8240B" w:rsidRPr="00B6482D">
              <w:rPr>
                <w:lang w:val="ru-RU"/>
              </w:rPr>
              <w:t>Т</w:t>
            </w:r>
            <w:r w:rsidRPr="00B6482D">
              <w:rPr>
                <w:lang w:val="ru-RU"/>
              </w:rPr>
              <w:t xml:space="preserve">ы </w:t>
            </w:r>
            <w:r w:rsidR="0078477C" w:rsidRPr="00B6482D">
              <w:rPr>
                <w:lang w:val="ru-RU"/>
              </w:rPr>
              <w:t>сук</w:t>
            </w:r>
            <w:r w:rsidR="0078477C">
              <w:rPr>
                <w:lang w:val="ru-RU"/>
              </w:rPr>
              <w:t>ин</w:t>
            </w:r>
            <w:r w:rsidR="0078477C" w:rsidRPr="00B6482D">
              <w:rPr>
                <w:lang w:val="ru-RU"/>
              </w:rPr>
              <w:t xml:space="preserve"> </w:t>
            </w:r>
            <w:r w:rsidRPr="00B6482D">
              <w:rPr>
                <w:lang w:val="ru-RU"/>
              </w:rPr>
              <w:t>сын! Ты наш</w:t>
            </w:r>
            <w:r w:rsidR="00711243">
              <w:rPr>
                <w:lang w:val="ru-RU"/>
              </w:rPr>
              <w:t>ё</w:t>
            </w:r>
            <w:r w:rsidRPr="00B6482D">
              <w:rPr>
                <w:lang w:val="ru-RU"/>
              </w:rPr>
              <w:t xml:space="preserve">л меня "Это был Эдвард. Мы говорили в течение двух часов. Он </w:t>
            </w:r>
            <w:r w:rsidR="00E8240B" w:rsidRPr="00B6482D">
              <w:rPr>
                <w:lang w:val="ru-RU"/>
              </w:rPr>
              <w:t xml:space="preserve">уже долго </w:t>
            </w:r>
            <w:r w:rsidRPr="00B6482D">
              <w:rPr>
                <w:lang w:val="ru-RU"/>
              </w:rPr>
              <w:t>переезжал во Флориду, работ</w:t>
            </w:r>
            <w:r w:rsidR="0078477C">
              <w:rPr>
                <w:lang w:val="ru-RU"/>
              </w:rPr>
              <w:t>ал</w:t>
            </w:r>
            <w:r w:rsidRPr="00B6482D">
              <w:rPr>
                <w:lang w:val="ru-RU"/>
              </w:rPr>
              <w:t xml:space="preserve"> в компьютерной анимации и стать начальником отдела компьютерной анимации в Саванна </w:t>
            </w:r>
            <w:r w:rsidR="00CA1068" w:rsidRPr="00B6482D">
              <w:rPr>
                <w:lang w:val="ru-RU"/>
              </w:rPr>
              <w:t xml:space="preserve">Колледжа Искусств </w:t>
            </w:r>
            <w:r w:rsidRPr="00B6482D">
              <w:rPr>
                <w:lang w:val="ru-RU"/>
              </w:rPr>
              <w:t xml:space="preserve">и </w:t>
            </w:r>
            <w:r w:rsidR="00CA1068" w:rsidRPr="00B6482D">
              <w:rPr>
                <w:lang w:val="ru-RU"/>
              </w:rPr>
              <w:t>Дизайна</w:t>
            </w:r>
            <w:r w:rsidRPr="00B6482D">
              <w:rPr>
                <w:lang w:val="ru-RU"/>
              </w:rPr>
              <w:t>, женился во второй раз, к прекрасн</w:t>
            </w:r>
            <w:r w:rsidR="0078477C">
              <w:rPr>
                <w:lang w:val="ru-RU"/>
              </w:rPr>
              <w:t>о</w:t>
            </w:r>
            <w:r w:rsidRPr="00B6482D">
              <w:rPr>
                <w:lang w:val="ru-RU"/>
              </w:rPr>
              <w:t>м и тепл</w:t>
            </w:r>
            <w:r w:rsidR="0078477C">
              <w:rPr>
                <w:lang w:val="ru-RU"/>
              </w:rPr>
              <w:t>о</w:t>
            </w:r>
            <w:r w:rsidRPr="00B6482D">
              <w:rPr>
                <w:lang w:val="ru-RU"/>
              </w:rPr>
              <w:t>м человек</w:t>
            </w:r>
            <w:r w:rsidR="0078477C">
              <w:rPr>
                <w:lang w:val="ru-RU"/>
              </w:rPr>
              <w:t>е</w:t>
            </w:r>
            <w:r w:rsidRPr="00B6482D">
              <w:rPr>
                <w:lang w:val="ru-RU"/>
              </w:rPr>
              <w:t xml:space="preserve"> по имени Сьюзи, и имел успешн</w:t>
            </w:r>
            <w:r w:rsidR="0078477C">
              <w:rPr>
                <w:lang w:val="ru-RU"/>
              </w:rPr>
              <w:t>ого</w:t>
            </w:r>
            <w:r w:rsidRPr="00B6482D">
              <w:rPr>
                <w:lang w:val="ru-RU"/>
              </w:rPr>
              <w:t xml:space="preserve"> сына и внуков</w:t>
            </w:r>
          </w:p>
        </w:tc>
      </w:tr>
      <w:tr w:rsidR="00576FF3" w:rsidRPr="00711243" w:rsidTr="00B6482D">
        <w:tc>
          <w:tcPr>
            <w:tcW w:w="4644" w:type="dxa"/>
          </w:tcPr>
          <w:p w:rsidR="00576FF3" w:rsidRPr="00B6482D" w:rsidRDefault="00576FF3" w:rsidP="00B6482D">
            <w:pPr>
              <w:tabs>
                <w:tab w:val="left" w:pos="2268"/>
              </w:tabs>
            </w:pPr>
            <w:r w:rsidRPr="00B6482D">
              <w:t>Edward’s winter house is 1000 kilometers south of Washington.  His summer house 1000 km north.  They used to stop twice a year.  I repaid the visit, stopping to see them as I drove a BMW Z8 north to Washington.  Edward likes fast cars, and he drove it harder than I ever did.</w:t>
            </w:r>
          </w:p>
        </w:tc>
        <w:tc>
          <w:tcPr>
            <w:tcW w:w="6237" w:type="dxa"/>
          </w:tcPr>
          <w:p w:rsidR="00576FF3" w:rsidRPr="00711243" w:rsidRDefault="00576FF3" w:rsidP="00E57F99">
            <w:pPr>
              <w:rPr>
                <w:lang w:val="ru-RU"/>
              </w:rPr>
            </w:pPr>
            <w:r w:rsidRPr="00B6482D">
              <w:rPr>
                <w:lang w:val="ru-RU"/>
              </w:rPr>
              <w:t>Зим</w:t>
            </w:r>
            <w:r w:rsidR="003D3EC4">
              <w:rPr>
                <w:lang w:val="ru-RU"/>
              </w:rPr>
              <w:t>ний</w:t>
            </w:r>
            <w:r w:rsidRPr="00B6482D">
              <w:rPr>
                <w:lang w:val="ru-RU"/>
              </w:rPr>
              <w:t xml:space="preserve"> дом Эдварда </w:t>
            </w:r>
            <w:r w:rsidR="003D3EC4">
              <w:rPr>
                <w:lang w:val="ru-RU"/>
              </w:rPr>
              <w:t xml:space="preserve">находилься </w:t>
            </w:r>
            <w:r w:rsidRPr="00B6482D">
              <w:rPr>
                <w:lang w:val="ru-RU"/>
              </w:rPr>
              <w:t xml:space="preserve">в 1000 километрах к югу от Вашингтона. Его </w:t>
            </w:r>
            <w:r w:rsidR="003D3EC4">
              <w:rPr>
                <w:lang w:val="ru-RU"/>
              </w:rPr>
              <w:t>летиий дом в</w:t>
            </w:r>
            <w:r w:rsidRPr="00B6482D">
              <w:rPr>
                <w:lang w:val="ru-RU"/>
              </w:rPr>
              <w:t xml:space="preserve"> 1000 км на север. Они </w:t>
            </w:r>
            <w:r w:rsidR="004E314D" w:rsidRPr="004E314D">
              <w:rPr>
                <w:lang w:val="ru-RU"/>
              </w:rPr>
              <w:t xml:space="preserve">остановились </w:t>
            </w:r>
            <w:r w:rsidR="003D3EC4">
              <w:rPr>
                <w:lang w:val="ru-RU"/>
              </w:rPr>
              <w:t>там</w:t>
            </w:r>
            <w:r w:rsidRPr="00B6482D">
              <w:rPr>
                <w:lang w:val="ru-RU"/>
              </w:rPr>
              <w:t xml:space="preserve"> два</w:t>
            </w:r>
            <w:r w:rsidR="00CA1068">
              <w:rPr>
                <w:lang w:val="ru-RU"/>
              </w:rPr>
              <w:t xml:space="preserve"> раз</w:t>
            </w:r>
            <w:r w:rsidRPr="00B6482D">
              <w:rPr>
                <w:lang w:val="ru-RU"/>
              </w:rPr>
              <w:t xml:space="preserve"> в год. Я </w:t>
            </w:r>
            <w:r w:rsidR="003D3EC4">
              <w:rPr>
                <w:b/>
                <w:lang w:val="ru-RU"/>
              </w:rPr>
              <w:t>нанёс</w:t>
            </w:r>
            <w:r w:rsidRPr="00B6482D">
              <w:rPr>
                <w:lang w:val="ru-RU"/>
              </w:rPr>
              <w:t xml:space="preserve"> визит, останавлив</w:t>
            </w:r>
            <w:r w:rsidR="003D3EC4">
              <w:rPr>
                <w:lang w:val="ru-RU"/>
              </w:rPr>
              <w:t>ившись</w:t>
            </w:r>
            <w:r w:rsidRPr="00B6482D">
              <w:rPr>
                <w:lang w:val="ru-RU"/>
              </w:rPr>
              <w:t xml:space="preserve">, чтобы увидеть их, как я ехал </w:t>
            </w:r>
            <w:r w:rsidR="00E668FE">
              <w:rPr>
                <w:lang w:val="ru-RU"/>
              </w:rPr>
              <w:t>с спорт</w:t>
            </w:r>
            <w:r w:rsidR="00711243">
              <w:rPr>
                <w:lang w:val="ru-RU"/>
              </w:rPr>
              <w:t>ив</w:t>
            </w:r>
            <w:r w:rsidR="00E668FE">
              <w:rPr>
                <w:lang w:val="ru-RU"/>
              </w:rPr>
              <w:t xml:space="preserve">ны БМВ З-8 </w:t>
            </w:r>
            <w:r w:rsidR="00CA1068">
              <w:rPr>
                <w:lang w:val="ru-RU"/>
              </w:rPr>
              <w:t xml:space="preserve">по </w:t>
            </w:r>
            <w:r w:rsidRPr="00B6482D">
              <w:rPr>
                <w:lang w:val="ru-RU"/>
              </w:rPr>
              <w:t xml:space="preserve">север в Вашингтоне. </w:t>
            </w:r>
            <w:r w:rsidR="00E668FE">
              <w:rPr>
                <w:lang w:val="ru-RU"/>
              </w:rPr>
              <w:t xml:space="preserve"> </w:t>
            </w:r>
            <w:r w:rsidR="00711243" w:rsidRPr="00711243">
              <w:rPr>
                <w:lang w:val="ru-RU"/>
              </w:rPr>
              <w:t xml:space="preserve">Он </w:t>
            </w:r>
            <w:r w:rsidR="00711243">
              <w:rPr>
                <w:lang w:val="ru-RU"/>
              </w:rPr>
              <w:t>имет</w:t>
            </w:r>
            <w:r w:rsidR="00711243" w:rsidRPr="00711243">
              <w:rPr>
                <w:lang w:val="ru-RU"/>
              </w:rPr>
              <w:t xml:space="preserve"> </w:t>
            </w:r>
            <w:r w:rsidR="00711243">
              <w:rPr>
                <w:lang w:val="ru-RU"/>
              </w:rPr>
              <w:t>Корвет</w:t>
            </w:r>
            <w:r w:rsidR="00711243">
              <w:rPr>
                <w:lang w:val="ru-RU"/>
              </w:rPr>
              <w:t xml:space="preserve">. </w:t>
            </w:r>
            <w:r w:rsidR="00711243" w:rsidRPr="00711243">
              <w:rPr>
                <w:lang w:val="ru-RU"/>
              </w:rPr>
              <w:t>Любит быстрые машины</w:t>
            </w:r>
            <w:r w:rsidR="00E668FE" w:rsidRPr="00711243">
              <w:rPr>
                <w:lang w:val="ru-RU"/>
              </w:rPr>
              <w:t xml:space="preserve">.  </w:t>
            </w:r>
            <w:r w:rsidR="00711243" w:rsidRPr="00711243">
              <w:rPr>
                <w:lang w:val="ru-RU"/>
              </w:rPr>
              <w:t>О</w:t>
            </w:r>
            <w:r w:rsidR="00E57F99">
              <w:rPr>
                <w:lang w:val="ru-RU"/>
              </w:rPr>
              <w:t>н сказал: "Позвольте мне</w:t>
            </w:r>
            <w:r w:rsidR="00711243" w:rsidRPr="00711243">
              <w:rPr>
                <w:lang w:val="ru-RU"/>
              </w:rPr>
              <w:t>", и показал мне</w:t>
            </w:r>
            <w:r w:rsidR="00E57F99">
              <w:rPr>
                <w:lang w:val="ru-RU"/>
              </w:rPr>
              <w:t>,</w:t>
            </w:r>
            <w:r w:rsidR="00E57F99" w:rsidRPr="00E57F99">
              <w:rPr>
                <w:lang w:val="ru-RU"/>
              </w:rPr>
              <w:t xml:space="preserve"> как правильно водить машину.</w:t>
            </w:r>
          </w:p>
        </w:tc>
      </w:tr>
      <w:tr w:rsidR="00CA5090" w:rsidRPr="00BE0FDA" w:rsidTr="00B6482D">
        <w:tc>
          <w:tcPr>
            <w:tcW w:w="4644" w:type="dxa"/>
          </w:tcPr>
          <w:p w:rsidR="00CA5090" w:rsidRPr="00B6482D" w:rsidRDefault="00CA5090" w:rsidP="00B6482D">
            <w:pPr>
              <w:tabs>
                <w:tab w:val="left" w:pos="2268"/>
              </w:tabs>
            </w:pPr>
            <w:r w:rsidRPr="00B6482D">
              <w:t xml:space="preserve">My last vacation in the US was with Edward and Suzy. I brought a girlfriend, Crystal, beautiful but cold, and her two delightful Ukrainian adopted children, to visit Edward’s summer house in Maine.  The more Crystal warned me against Slavic women, and the better I got to know her, the more I wanted to come to Ukraine.  I did.  </w:t>
            </w:r>
          </w:p>
        </w:tc>
        <w:tc>
          <w:tcPr>
            <w:tcW w:w="6237" w:type="dxa"/>
          </w:tcPr>
          <w:p w:rsidR="00CA5090" w:rsidRPr="00BE0FDA" w:rsidRDefault="00CA5090" w:rsidP="003D3EC4">
            <w:pPr>
              <w:rPr>
                <w:lang w:val="ru-RU"/>
              </w:rPr>
            </w:pPr>
            <w:r w:rsidRPr="00B6482D">
              <w:rPr>
                <w:lang w:val="ru-RU"/>
              </w:rPr>
              <w:t>Мой последний отпуск в США была с Эдвардом и Сьюзи. Я прин</w:t>
            </w:r>
            <w:r w:rsidR="003D3EC4">
              <w:rPr>
                <w:lang w:val="ru-RU"/>
              </w:rPr>
              <w:t>ё</w:t>
            </w:r>
            <w:r w:rsidRPr="00B6482D">
              <w:rPr>
                <w:lang w:val="ru-RU"/>
              </w:rPr>
              <w:t xml:space="preserve">с девушке, </w:t>
            </w:r>
            <w:r w:rsidR="00194FD2" w:rsidRPr="00B6482D">
              <w:rPr>
                <w:lang w:val="ru-RU"/>
              </w:rPr>
              <w:t>Кристалл</w:t>
            </w:r>
            <w:r w:rsidRPr="00B6482D">
              <w:rPr>
                <w:lang w:val="ru-RU"/>
              </w:rPr>
              <w:t xml:space="preserve">, красивая, но холодная, </w:t>
            </w:r>
            <w:r w:rsidR="003D3EC4">
              <w:rPr>
                <w:lang w:val="ru-RU"/>
              </w:rPr>
              <w:t xml:space="preserve">хитрая </w:t>
            </w:r>
            <w:r w:rsidRPr="00B6482D">
              <w:rPr>
                <w:lang w:val="ru-RU"/>
              </w:rPr>
              <w:t xml:space="preserve">и двух ее украинские </w:t>
            </w:r>
            <w:r w:rsidRPr="00B6482D">
              <w:rPr>
                <w:b/>
                <w:lang w:val="ru-RU"/>
              </w:rPr>
              <w:t>усыновленных</w:t>
            </w:r>
            <w:r w:rsidRPr="00B6482D">
              <w:rPr>
                <w:lang w:val="ru-RU"/>
              </w:rPr>
              <w:t xml:space="preserve"> детей, чтобы </w:t>
            </w:r>
            <w:r w:rsidRPr="00CA1068">
              <w:rPr>
                <w:b/>
                <w:lang w:val="ru-RU"/>
              </w:rPr>
              <w:t>посетить</w:t>
            </w:r>
            <w:r w:rsidRPr="00B6482D">
              <w:rPr>
                <w:lang w:val="ru-RU"/>
              </w:rPr>
              <w:t xml:space="preserve"> дачу Эдварда в штате Мэн. </w:t>
            </w:r>
            <w:r w:rsidR="00E668FE" w:rsidRPr="00E668FE">
              <w:rPr>
                <w:lang w:val="ru-RU"/>
              </w:rPr>
              <w:t>Эдвард</w:t>
            </w:r>
            <w:r w:rsidR="00E668FE" w:rsidRPr="00BE0FDA">
              <w:rPr>
                <w:lang w:val="ru-RU"/>
              </w:rPr>
              <w:t xml:space="preserve"> </w:t>
            </w:r>
            <w:r w:rsidR="00E668FE" w:rsidRPr="00E668FE">
              <w:rPr>
                <w:lang w:val="ru-RU"/>
              </w:rPr>
              <w:t>рекомендовал</w:t>
            </w:r>
            <w:r w:rsidR="00E668FE" w:rsidRPr="00BE0FDA">
              <w:rPr>
                <w:lang w:val="ru-RU"/>
              </w:rPr>
              <w:t xml:space="preserve"> </w:t>
            </w:r>
            <w:r w:rsidR="00BE0FDA">
              <w:rPr>
                <w:lang w:val="ru-RU"/>
              </w:rPr>
              <w:t>«</w:t>
            </w:r>
            <w:r w:rsidR="00711243">
              <w:rPr>
                <w:lang w:val="ru-RU"/>
              </w:rPr>
              <w:t>Забываеш</w:t>
            </w:r>
            <w:r w:rsidR="00BE0FDA">
              <w:rPr>
                <w:lang w:val="ru-RU"/>
              </w:rPr>
              <w:t>ь</w:t>
            </w:r>
            <w:r w:rsidR="00711243" w:rsidRPr="00BE0FDA">
              <w:rPr>
                <w:lang w:val="ru-RU"/>
              </w:rPr>
              <w:t xml:space="preserve"> </w:t>
            </w:r>
            <w:r w:rsidR="00711243">
              <w:rPr>
                <w:lang w:val="ru-RU"/>
              </w:rPr>
              <w:t>она</w:t>
            </w:r>
            <w:r w:rsidR="00711243" w:rsidRPr="00BE0FDA">
              <w:rPr>
                <w:lang w:val="ru-RU"/>
              </w:rPr>
              <w:t xml:space="preserve">. </w:t>
            </w:r>
            <w:r w:rsidR="00BE0FDA" w:rsidRPr="00E668FE">
              <w:rPr>
                <w:lang w:val="ru-RU"/>
              </w:rPr>
              <w:t>Пойти</w:t>
            </w:r>
            <w:r w:rsidR="00BE0FDA" w:rsidRPr="00BE0FDA">
              <w:rPr>
                <w:lang w:val="ru-RU"/>
              </w:rPr>
              <w:t xml:space="preserve"> </w:t>
            </w:r>
            <w:r w:rsidR="00E668FE" w:rsidRPr="00E668FE">
              <w:rPr>
                <w:lang w:val="ru-RU"/>
              </w:rPr>
              <w:t>к</w:t>
            </w:r>
            <w:r w:rsidR="00E668FE" w:rsidRPr="00BE0FDA">
              <w:rPr>
                <w:lang w:val="ru-RU"/>
              </w:rPr>
              <w:t xml:space="preserve"> </w:t>
            </w:r>
            <w:r w:rsidR="00E668FE" w:rsidRPr="00E668FE">
              <w:rPr>
                <w:lang w:val="ru-RU"/>
              </w:rPr>
              <w:t>источнику</w:t>
            </w:r>
            <w:r w:rsidR="00E668FE" w:rsidRPr="00BE0FDA">
              <w:rPr>
                <w:lang w:val="ru-RU"/>
              </w:rPr>
              <w:t xml:space="preserve"> </w:t>
            </w:r>
            <w:r w:rsidR="00E668FE" w:rsidRPr="00E668FE">
              <w:rPr>
                <w:lang w:val="ru-RU"/>
              </w:rPr>
              <w:t>для</w:t>
            </w:r>
            <w:r w:rsidR="00E668FE" w:rsidRPr="00BE0FDA">
              <w:rPr>
                <w:lang w:val="ru-RU"/>
              </w:rPr>
              <w:t xml:space="preserve"> </w:t>
            </w:r>
            <w:r w:rsidR="00E668FE" w:rsidRPr="00E668FE">
              <w:rPr>
                <w:lang w:val="ru-RU"/>
              </w:rPr>
              <w:t>таких</w:t>
            </w:r>
            <w:r w:rsidR="00E668FE" w:rsidRPr="00BE0FDA">
              <w:rPr>
                <w:lang w:val="ru-RU"/>
              </w:rPr>
              <w:t xml:space="preserve"> </w:t>
            </w:r>
            <w:r w:rsidR="003D3EC4" w:rsidRPr="00B6482D">
              <w:rPr>
                <w:b/>
                <w:lang w:val="ru-RU"/>
              </w:rPr>
              <w:t>восхитительной</w:t>
            </w:r>
            <w:r w:rsidR="003D3EC4" w:rsidRPr="00B6482D">
              <w:rPr>
                <w:lang w:val="ru-RU"/>
              </w:rPr>
              <w:t xml:space="preserve"> </w:t>
            </w:r>
            <w:r w:rsidR="00E668FE" w:rsidRPr="00E668FE">
              <w:rPr>
                <w:lang w:val="ru-RU"/>
              </w:rPr>
              <w:t>детей</w:t>
            </w:r>
            <w:r w:rsidR="00E668FE" w:rsidRPr="00BE0FDA">
              <w:rPr>
                <w:lang w:val="ru-RU"/>
              </w:rPr>
              <w:t>».</w:t>
            </w:r>
          </w:p>
        </w:tc>
      </w:tr>
      <w:tr w:rsidR="00CA5090" w:rsidRPr="0031595C" w:rsidTr="00B6482D">
        <w:tc>
          <w:tcPr>
            <w:tcW w:w="4644" w:type="dxa"/>
          </w:tcPr>
          <w:p w:rsidR="00CA5090" w:rsidRPr="00B6482D" w:rsidRDefault="00CA5090" w:rsidP="00B6482D">
            <w:pPr>
              <w:tabs>
                <w:tab w:val="left" w:pos="2268"/>
              </w:tabs>
            </w:pPr>
            <w:r w:rsidRPr="00B6482D">
              <w:t>You know the rest of the story.  We named my son Edward, after the man who could tell this story much better than I do today.</w:t>
            </w:r>
          </w:p>
        </w:tc>
        <w:tc>
          <w:tcPr>
            <w:tcW w:w="6237" w:type="dxa"/>
          </w:tcPr>
          <w:p w:rsidR="00CA5090" w:rsidRPr="00B6482D" w:rsidRDefault="00CA5090" w:rsidP="003D3EC4">
            <w:pPr>
              <w:rPr>
                <w:lang w:val="ru-RU"/>
              </w:rPr>
            </w:pPr>
            <w:r w:rsidRPr="00B6482D">
              <w:rPr>
                <w:lang w:val="ru-RU"/>
              </w:rPr>
              <w:t xml:space="preserve">Вы знаете </w:t>
            </w:r>
            <w:r w:rsidRPr="00CA1068">
              <w:rPr>
                <w:b/>
                <w:lang w:val="ru-RU"/>
              </w:rPr>
              <w:t>остальную</w:t>
            </w:r>
            <w:r w:rsidRPr="00B6482D">
              <w:rPr>
                <w:lang w:val="ru-RU"/>
              </w:rPr>
              <w:t xml:space="preserve"> часть истории. Мы назвали сына Эдварда, </w:t>
            </w:r>
            <w:r w:rsidR="003D3EC4">
              <w:rPr>
                <w:lang w:val="ru-RU"/>
              </w:rPr>
              <w:t>в чест</w:t>
            </w:r>
            <w:r w:rsidRPr="00B6482D">
              <w:rPr>
                <w:lang w:val="ru-RU"/>
              </w:rPr>
              <w:t xml:space="preserve"> человек, который мог </w:t>
            </w:r>
            <w:r w:rsidR="003D3EC4">
              <w:rPr>
                <w:lang w:val="ru-RU"/>
              </w:rPr>
              <w:t xml:space="preserve">вы </w:t>
            </w:r>
            <w:r w:rsidRPr="00B6482D">
              <w:rPr>
                <w:lang w:val="ru-RU"/>
              </w:rPr>
              <w:t>рассказать эту историю гораздо лучше, чем я сегодня.</w:t>
            </w:r>
          </w:p>
        </w:tc>
      </w:tr>
    </w:tbl>
    <w:p w:rsidR="00001D04" w:rsidRPr="00B6482D" w:rsidRDefault="00001D04" w:rsidP="00B46D4E">
      <w:pPr>
        <w:rPr>
          <w:sz w:val="8"/>
          <w:szCs w:val="8"/>
          <w:lang w:val="ru-RU"/>
        </w:rPr>
      </w:pPr>
    </w:p>
    <w:p w:rsidR="00B6482D" w:rsidRPr="00B6482D" w:rsidRDefault="00B6482D" w:rsidP="005A6CC1">
      <w:pPr>
        <w:rPr>
          <w:b/>
          <w:sz w:val="8"/>
          <w:szCs w:val="8"/>
          <w:lang w:val="ru-RU"/>
        </w:rPr>
        <w:sectPr w:rsidR="00B6482D" w:rsidRPr="00B6482D" w:rsidSect="00B6482D">
          <w:headerReference w:type="default" r:id="rId7"/>
          <w:pgSz w:w="11907" w:h="16839" w:code="9"/>
          <w:pgMar w:top="720" w:right="720" w:bottom="720" w:left="720" w:header="720" w:footer="720" w:gutter="0"/>
          <w:cols w:space="720"/>
          <w:docGrid w:linePitch="360"/>
        </w:sectPr>
      </w:pPr>
    </w:p>
    <w:tbl>
      <w:tblPr>
        <w:tblStyle w:val="TableGrid"/>
        <w:tblW w:w="1990" w:type="dxa"/>
        <w:tblLayout w:type="fixed"/>
        <w:tblCellMar>
          <w:left w:w="0" w:type="dxa"/>
          <w:right w:w="0" w:type="dxa"/>
        </w:tblCellMar>
        <w:tblLook w:val="04A0" w:firstRow="1" w:lastRow="0" w:firstColumn="1" w:lastColumn="0" w:noHBand="0" w:noVBand="1"/>
      </w:tblPr>
      <w:tblGrid>
        <w:gridCol w:w="1139"/>
        <w:gridCol w:w="851"/>
      </w:tblGrid>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lastRenderedPageBreak/>
              <w:t>рядов</w:t>
            </w:r>
            <w:r w:rsidRPr="00687CBA">
              <w:rPr>
                <w:b/>
                <w:sz w:val="18"/>
                <w:szCs w:val="18"/>
                <w:lang w:val="ru-RU"/>
              </w:rPr>
              <w:t>ым</w:t>
            </w:r>
          </w:p>
        </w:tc>
        <w:tc>
          <w:tcPr>
            <w:tcW w:w="851" w:type="dxa"/>
          </w:tcPr>
          <w:p w:rsidR="007D1DD5" w:rsidRPr="00687CBA" w:rsidRDefault="007D1DD5" w:rsidP="00687CBA">
            <w:pPr>
              <w:rPr>
                <w:sz w:val="18"/>
                <w:szCs w:val="18"/>
              </w:rPr>
            </w:pPr>
            <w:r w:rsidRPr="00687CBA">
              <w:rPr>
                <w:sz w:val="18"/>
                <w:szCs w:val="18"/>
              </w:rPr>
              <w:t>private</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звуч</w:t>
            </w:r>
            <w:r w:rsidRPr="00687CBA">
              <w:rPr>
                <w:b/>
                <w:sz w:val="18"/>
                <w:szCs w:val="18"/>
                <w:lang w:val="ru-RU"/>
              </w:rPr>
              <w:t>ал</w:t>
            </w:r>
          </w:p>
        </w:tc>
        <w:tc>
          <w:tcPr>
            <w:tcW w:w="851" w:type="dxa"/>
          </w:tcPr>
          <w:p w:rsidR="007D1DD5" w:rsidRPr="00687CBA" w:rsidRDefault="007D1DD5" w:rsidP="00687CBA">
            <w:pPr>
              <w:rPr>
                <w:sz w:val="18"/>
                <w:szCs w:val="18"/>
              </w:rPr>
            </w:pPr>
            <w:r w:rsidRPr="00687CBA">
              <w:rPr>
                <w:sz w:val="18"/>
                <w:szCs w:val="18"/>
              </w:rPr>
              <w:t>sounded</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наи</w:t>
            </w:r>
            <w:r w:rsidRPr="00687CBA">
              <w:rPr>
                <w:b/>
                <w:sz w:val="18"/>
                <w:szCs w:val="18"/>
                <w:lang w:val="ru-RU"/>
              </w:rPr>
              <w:t>мен</w:t>
            </w:r>
            <w:r w:rsidRPr="00687CBA">
              <w:rPr>
                <w:sz w:val="18"/>
                <w:szCs w:val="18"/>
                <w:lang w:val="ru-RU"/>
              </w:rPr>
              <w:t>ее</w:t>
            </w:r>
          </w:p>
        </w:tc>
        <w:tc>
          <w:tcPr>
            <w:tcW w:w="851" w:type="dxa"/>
          </w:tcPr>
          <w:p w:rsidR="007D1DD5" w:rsidRPr="00687CBA" w:rsidRDefault="007D1DD5" w:rsidP="00687CBA">
            <w:pPr>
              <w:rPr>
                <w:sz w:val="18"/>
                <w:szCs w:val="18"/>
              </w:rPr>
            </w:pPr>
            <w:r w:rsidRPr="00687CBA">
              <w:rPr>
                <w:sz w:val="18"/>
                <w:szCs w:val="18"/>
              </w:rPr>
              <w:t>least</w:t>
            </w:r>
          </w:p>
        </w:tc>
      </w:tr>
      <w:tr w:rsidR="00687CBA" w:rsidRPr="004E1E16" w:rsidTr="00731FB7">
        <w:tc>
          <w:tcPr>
            <w:tcW w:w="1139" w:type="dxa"/>
          </w:tcPr>
          <w:p w:rsidR="007D1DD5" w:rsidRPr="00687CBA" w:rsidRDefault="00B27B7A" w:rsidP="00B46D4E">
            <w:pPr>
              <w:rPr>
                <w:sz w:val="18"/>
                <w:szCs w:val="18"/>
                <w:lang w:val="ru-RU"/>
              </w:rPr>
            </w:pPr>
            <w:r w:rsidRPr="00687CBA">
              <w:rPr>
                <w:sz w:val="18"/>
                <w:szCs w:val="18"/>
                <w:lang w:val="ru-RU"/>
              </w:rPr>
              <w:t xml:space="preserve">морских </w:t>
            </w:r>
            <w:r w:rsidR="007D1DD5" w:rsidRPr="00687CBA">
              <w:rPr>
                <w:sz w:val="18"/>
                <w:szCs w:val="18"/>
                <w:lang w:val="ru-RU"/>
              </w:rPr>
              <w:t>пехо</w:t>
            </w:r>
            <w:r w:rsidR="007D1DD5" w:rsidRPr="00687CBA">
              <w:rPr>
                <w:b/>
                <w:sz w:val="18"/>
                <w:szCs w:val="18"/>
                <w:lang w:val="ru-RU"/>
              </w:rPr>
              <w:t>тин</w:t>
            </w:r>
            <w:r w:rsidR="007D1DD5" w:rsidRPr="00687CBA">
              <w:rPr>
                <w:sz w:val="18"/>
                <w:szCs w:val="18"/>
                <w:lang w:val="ru-RU"/>
              </w:rPr>
              <w:t>цев</w:t>
            </w:r>
          </w:p>
        </w:tc>
        <w:tc>
          <w:tcPr>
            <w:tcW w:w="851" w:type="dxa"/>
          </w:tcPr>
          <w:p w:rsidR="007D1DD5" w:rsidRPr="00687CBA" w:rsidRDefault="007D1DD5" w:rsidP="00687CBA">
            <w:pPr>
              <w:rPr>
                <w:sz w:val="18"/>
                <w:szCs w:val="18"/>
              </w:rPr>
            </w:pPr>
            <w:r w:rsidRPr="00687CBA">
              <w:rPr>
                <w:sz w:val="18"/>
                <w:szCs w:val="18"/>
              </w:rPr>
              <w:t>marines</w:t>
            </w:r>
          </w:p>
        </w:tc>
      </w:tr>
      <w:tr w:rsidR="00687CBA" w:rsidRPr="004E1E16" w:rsidTr="00731FB7">
        <w:tc>
          <w:tcPr>
            <w:tcW w:w="1139" w:type="dxa"/>
          </w:tcPr>
          <w:p w:rsidR="007D1DD5" w:rsidRPr="00687CBA" w:rsidRDefault="0031595C" w:rsidP="00B46D4E">
            <w:pPr>
              <w:rPr>
                <w:sz w:val="18"/>
                <w:szCs w:val="18"/>
                <w:lang w:val="ru-RU"/>
              </w:rPr>
            </w:pPr>
            <w:r w:rsidRPr="00687CBA">
              <w:rPr>
                <w:sz w:val="18"/>
                <w:szCs w:val="18"/>
                <w:lang w:val="ru-RU"/>
              </w:rPr>
              <w:t>ж</w:t>
            </w:r>
            <w:r w:rsidRPr="00687CBA">
              <w:rPr>
                <w:b/>
                <w:sz w:val="18"/>
                <w:szCs w:val="18"/>
                <w:lang w:val="ru-RU"/>
              </w:rPr>
              <w:t>ё</w:t>
            </w:r>
            <w:r w:rsidR="007D1DD5" w:rsidRPr="00687CBA">
              <w:rPr>
                <w:sz w:val="18"/>
                <w:szCs w:val="18"/>
                <w:lang w:val="ru-RU"/>
              </w:rPr>
              <w:t>стким</w:t>
            </w:r>
          </w:p>
        </w:tc>
        <w:tc>
          <w:tcPr>
            <w:tcW w:w="851" w:type="dxa"/>
          </w:tcPr>
          <w:p w:rsidR="007D1DD5" w:rsidRPr="00687CBA" w:rsidRDefault="007D1DD5" w:rsidP="00687CBA">
            <w:pPr>
              <w:rPr>
                <w:sz w:val="18"/>
                <w:szCs w:val="18"/>
              </w:rPr>
            </w:pPr>
            <w:r w:rsidRPr="00687CBA">
              <w:rPr>
                <w:sz w:val="18"/>
                <w:szCs w:val="18"/>
              </w:rPr>
              <w:t>hard</w:t>
            </w:r>
          </w:p>
        </w:tc>
      </w:tr>
      <w:tr w:rsidR="00687CBA" w:rsidRPr="004E1E16" w:rsidTr="00731FB7">
        <w:tc>
          <w:tcPr>
            <w:tcW w:w="1139" w:type="dxa"/>
          </w:tcPr>
          <w:p w:rsidR="007D1DD5" w:rsidRPr="00687CBA" w:rsidRDefault="007D1DD5" w:rsidP="00B46D4E">
            <w:pPr>
              <w:rPr>
                <w:sz w:val="18"/>
                <w:szCs w:val="18"/>
                <w:lang w:val="ru-RU"/>
              </w:rPr>
            </w:pPr>
            <w:r w:rsidRPr="00687CBA">
              <w:rPr>
                <w:b/>
                <w:sz w:val="18"/>
                <w:szCs w:val="18"/>
                <w:lang w:val="ru-RU"/>
              </w:rPr>
              <w:t>бо</w:t>
            </w:r>
            <w:r w:rsidRPr="00687CBA">
              <w:rPr>
                <w:sz w:val="18"/>
                <w:szCs w:val="18"/>
                <w:lang w:val="ru-RU"/>
              </w:rPr>
              <w:t>я</w:t>
            </w:r>
            <w:r w:rsidR="00B27B7A" w:rsidRPr="00687CBA">
              <w:rPr>
                <w:sz w:val="18"/>
                <w:szCs w:val="18"/>
                <w:lang w:val="ru-RU"/>
              </w:rPr>
              <w:t>, Бой</w:t>
            </w:r>
          </w:p>
        </w:tc>
        <w:tc>
          <w:tcPr>
            <w:tcW w:w="851" w:type="dxa"/>
          </w:tcPr>
          <w:p w:rsidR="007D1DD5" w:rsidRPr="00687CBA" w:rsidRDefault="007D1DD5" w:rsidP="00687CBA">
            <w:pPr>
              <w:rPr>
                <w:sz w:val="18"/>
                <w:szCs w:val="18"/>
              </w:rPr>
            </w:pPr>
            <w:r w:rsidRPr="00687CBA">
              <w:rPr>
                <w:sz w:val="18"/>
                <w:szCs w:val="18"/>
              </w:rPr>
              <w:t>battle</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 xml:space="preserve">В </w:t>
            </w:r>
            <w:r w:rsidRPr="00687CBA">
              <w:rPr>
                <w:b/>
                <w:sz w:val="18"/>
                <w:szCs w:val="18"/>
                <w:lang w:val="ru-RU"/>
              </w:rPr>
              <w:t>част</w:t>
            </w:r>
            <w:r w:rsidRPr="00687CBA">
              <w:rPr>
                <w:sz w:val="18"/>
                <w:szCs w:val="18"/>
                <w:lang w:val="ru-RU"/>
              </w:rPr>
              <w:t>ности</w:t>
            </w:r>
          </w:p>
        </w:tc>
        <w:tc>
          <w:tcPr>
            <w:tcW w:w="851" w:type="dxa"/>
          </w:tcPr>
          <w:p w:rsidR="007D1DD5" w:rsidRPr="00687CBA" w:rsidRDefault="007D1DD5" w:rsidP="00687CBA">
            <w:pPr>
              <w:rPr>
                <w:sz w:val="18"/>
                <w:szCs w:val="18"/>
              </w:rPr>
            </w:pPr>
            <w:r w:rsidRPr="00687CBA">
              <w:rPr>
                <w:sz w:val="18"/>
                <w:szCs w:val="18"/>
              </w:rPr>
              <w:t xml:space="preserve">In </w:t>
            </w:r>
            <w:r w:rsidRPr="00687CBA">
              <w:rPr>
                <w:sz w:val="18"/>
                <w:szCs w:val="18"/>
              </w:rPr>
              <w:lastRenderedPageBreak/>
              <w:t>particular</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раз</w:t>
            </w:r>
            <w:r w:rsidRPr="00687CBA">
              <w:rPr>
                <w:b/>
                <w:sz w:val="18"/>
                <w:szCs w:val="18"/>
                <w:lang w:val="ru-RU"/>
              </w:rPr>
              <w:t>дел</w:t>
            </w:r>
            <w:r w:rsidRPr="00687CBA">
              <w:rPr>
                <w:sz w:val="18"/>
                <w:szCs w:val="18"/>
                <w:lang w:val="ru-RU"/>
              </w:rPr>
              <w:t>е</w:t>
            </w:r>
          </w:p>
        </w:tc>
        <w:tc>
          <w:tcPr>
            <w:tcW w:w="851" w:type="dxa"/>
          </w:tcPr>
          <w:p w:rsidR="007D1DD5" w:rsidRPr="00687CBA" w:rsidRDefault="007D1DD5" w:rsidP="00687CBA">
            <w:pPr>
              <w:rPr>
                <w:sz w:val="18"/>
                <w:szCs w:val="18"/>
              </w:rPr>
            </w:pPr>
            <w:r w:rsidRPr="00687CBA">
              <w:rPr>
                <w:sz w:val="18"/>
                <w:szCs w:val="18"/>
              </w:rPr>
              <w:t>section</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взвода</w:t>
            </w:r>
          </w:p>
        </w:tc>
        <w:tc>
          <w:tcPr>
            <w:tcW w:w="851" w:type="dxa"/>
          </w:tcPr>
          <w:p w:rsidR="007D1DD5" w:rsidRPr="00687CBA" w:rsidRDefault="007D1DD5" w:rsidP="00687CBA">
            <w:pPr>
              <w:rPr>
                <w:sz w:val="18"/>
                <w:szCs w:val="18"/>
              </w:rPr>
            </w:pPr>
            <w:r w:rsidRPr="00687CBA">
              <w:rPr>
                <w:sz w:val="18"/>
                <w:szCs w:val="18"/>
              </w:rPr>
              <w:t>platoon</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пере</w:t>
            </w:r>
            <w:r w:rsidRPr="00687CBA">
              <w:rPr>
                <w:b/>
                <w:sz w:val="18"/>
                <w:szCs w:val="18"/>
                <w:lang w:val="ru-RU"/>
              </w:rPr>
              <w:t>хват</w:t>
            </w:r>
          </w:p>
        </w:tc>
        <w:tc>
          <w:tcPr>
            <w:tcW w:w="851" w:type="dxa"/>
          </w:tcPr>
          <w:p w:rsidR="007D1DD5" w:rsidRPr="00687CBA" w:rsidRDefault="007D1DD5" w:rsidP="00687CBA">
            <w:pPr>
              <w:rPr>
                <w:sz w:val="18"/>
                <w:szCs w:val="18"/>
              </w:rPr>
            </w:pPr>
            <w:r w:rsidRPr="00687CBA">
              <w:rPr>
                <w:sz w:val="18"/>
                <w:szCs w:val="18"/>
              </w:rPr>
              <w:t>interception</w:t>
            </w:r>
          </w:p>
        </w:tc>
      </w:tr>
      <w:tr w:rsidR="00687CBA" w:rsidRPr="004E1E16" w:rsidTr="00731FB7">
        <w:tc>
          <w:tcPr>
            <w:tcW w:w="1139" w:type="dxa"/>
          </w:tcPr>
          <w:p w:rsidR="007D1DD5" w:rsidRPr="00687CBA" w:rsidRDefault="007D1DD5" w:rsidP="00B46D4E">
            <w:pPr>
              <w:rPr>
                <w:sz w:val="18"/>
                <w:szCs w:val="18"/>
                <w:lang w:val="ru-RU"/>
              </w:rPr>
            </w:pPr>
            <w:r w:rsidRPr="00687CBA">
              <w:rPr>
                <w:b/>
                <w:sz w:val="18"/>
                <w:szCs w:val="18"/>
                <w:lang w:val="ru-RU"/>
              </w:rPr>
              <w:t>свет</w:t>
            </w:r>
            <w:r w:rsidRPr="00687CBA">
              <w:rPr>
                <w:sz w:val="18"/>
                <w:szCs w:val="18"/>
                <w:lang w:val="ru-RU"/>
              </w:rPr>
              <w:t>ская ль</w:t>
            </w:r>
            <w:r w:rsidRPr="00687CBA">
              <w:rPr>
                <w:b/>
                <w:sz w:val="18"/>
                <w:szCs w:val="18"/>
                <w:lang w:val="ru-RU"/>
              </w:rPr>
              <w:t>виц</w:t>
            </w:r>
            <w:r w:rsidRPr="00687CBA">
              <w:rPr>
                <w:sz w:val="18"/>
                <w:szCs w:val="18"/>
                <w:lang w:val="ru-RU"/>
              </w:rPr>
              <w:t>а</w:t>
            </w:r>
          </w:p>
        </w:tc>
        <w:tc>
          <w:tcPr>
            <w:tcW w:w="851" w:type="dxa"/>
          </w:tcPr>
          <w:p w:rsidR="007D1DD5" w:rsidRPr="00687CBA" w:rsidRDefault="007D1DD5" w:rsidP="00687CBA">
            <w:pPr>
              <w:rPr>
                <w:sz w:val="18"/>
                <w:szCs w:val="18"/>
              </w:rPr>
            </w:pPr>
            <w:r w:rsidRPr="00687CBA">
              <w:rPr>
                <w:sz w:val="18"/>
                <w:szCs w:val="18"/>
              </w:rPr>
              <w:t>socialite</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Од</w:t>
            </w:r>
            <w:r w:rsidRPr="00687CBA">
              <w:rPr>
                <w:b/>
                <w:sz w:val="18"/>
                <w:szCs w:val="18"/>
                <w:lang w:val="ru-RU"/>
              </w:rPr>
              <w:t>наж</w:t>
            </w:r>
            <w:r w:rsidRPr="00687CBA">
              <w:rPr>
                <w:sz w:val="18"/>
                <w:szCs w:val="18"/>
                <w:lang w:val="ru-RU"/>
              </w:rPr>
              <w:t>ды</w:t>
            </w:r>
          </w:p>
        </w:tc>
        <w:tc>
          <w:tcPr>
            <w:tcW w:w="851" w:type="dxa"/>
          </w:tcPr>
          <w:p w:rsidR="007D1DD5" w:rsidRPr="00687CBA" w:rsidRDefault="007D1DD5" w:rsidP="00687CBA">
            <w:pPr>
              <w:rPr>
                <w:sz w:val="18"/>
                <w:szCs w:val="18"/>
              </w:rPr>
            </w:pPr>
            <w:r w:rsidRPr="00687CBA">
              <w:rPr>
                <w:sz w:val="18"/>
                <w:szCs w:val="18"/>
              </w:rPr>
              <w:t>once</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lastRenderedPageBreak/>
              <w:t>спуст</w:t>
            </w:r>
            <w:r w:rsidRPr="00687CBA">
              <w:rPr>
                <w:b/>
                <w:sz w:val="18"/>
                <w:szCs w:val="18"/>
                <w:lang w:val="ru-RU"/>
              </w:rPr>
              <w:t>я</w:t>
            </w:r>
          </w:p>
        </w:tc>
        <w:tc>
          <w:tcPr>
            <w:tcW w:w="851" w:type="dxa"/>
          </w:tcPr>
          <w:p w:rsidR="007D1DD5" w:rsidRPr="00687CBA" w:rsidRDefault="007D1DD5" w:rsidP="00687CBA">
            <w:pPr>
              <w:rPr>
                <w:sz w:val="18"/>
                <w:szCs w:val="18"/>
              </w:rPr>
            </w:pPr>
            <w:r w:rsidRPr="00687CBA">
              <w:rPr>
                <w:sz w:val="18"/>
                <w:szCs w:val="18"/>
              </w:rPr>
              <w:t>after</w:t>
            </w:r>
          </w:p>
        </w:tc>
      </w:tr>
      <w:tr w:rsidR="00687CBA" w:rsidRPr="004E1E16" w:rsidTr="00731FB7">
        <w:tc>
          <w:tcPr>
            <w:tcW w:w="1139" w:type="dxa"/>
          </w:tcPr>
          <w:p w:rsidR="007D1DD5" w:rsidRPr="00687CBA" w:rsidRDefault="0063698B" w:rsidP="00B46D4E">
            <w:pPr>
              <w:rPr>
                <w:sz w:val="18"/>
                <w:szCs w:val="18"/>
                <w:lang w:val="ru-RU"/>
              </w:rPr>
            </w:pPr>
            <w:r w:rsidRPr="00687CBA">
              <w:rPr>
                <w:sz w:val="18"/>
                <w:szCs w:val="18"/>
                <w:lang w:val="ru-RU"/>
              </w:rPr>
              <w:t>слу</w:t>
            </w:r>
            <w:r w:rsidRPr="00687CBA">
              <w:rPr>
                <w:b/>
                <w:sz w:val="18"/>
                <w:szCs w:val="18"/>
                <w:lang w:val="ru-RU"/>
              </w:rPr>
              <w:t>чай</w:t>
            </w:r>
            <w:r w:rsidRPr="00687CBA">
              <w:rPr>
                <w:sz w:val="18"/>
                <w:szCs w:val="18"/>
                <w:lang w:val="ru-RU"/>
              </w:rPr>
              <w:t xml:space="preserve">ный </w:t>
            </w:r>
            <w:r w:rsidR="007D1DD5" w:rsidRPr="00687CBA">
              <w:rPr>
                <w:b/>
                <w:sz w:val="18"/>
                <w:szCs w:val="18"/>
                <w:lang w:val="ru-RU"/>
              </w:rPr>
              <w:t>за</w:t>
            </w:r>
            <w:r w:rsidR="007D1DD5" w:rsidRPr="00687CBA">
              <w:rPr>
                <w:sz w:val="18"/>
                <w:szCs w:val="18"/>
                <w:lang w:val="ru-RU"/>
              </w:rPr>
              <w:t>работками</w:t>
            </w:r>
          </w:p>
        </w:tc>
        <w:tc>
          <w:tcPr>
            <w:tcW w:w="851" w:type="dxa"/>
          </w:tcPr>
          <w:p w:rsidR="007D1DD5" w:rsidRPr="00687CBA" w:rsidRDefault="0031595C" w:rsidP="00687CBA">
            <w:pPr>
              <w:rPr>
                <w:sz w:val="18"/>
                <w:szCs w:val="18"/>
              </w:rPr>
            </w:pPr>
            <w:r w:rsidRPr="00687CBA">
              <w:rPr>
                <w:sz w:val="18"/>
                <w:szCs w:val="18"/>
              </w:rPr>
              <w:t>laborer</w:t>
            </w:r>
          </w:p>
        </w:tc>
      </w:tr>
      <w:tr w:rsidR="00687CBA" w:rsidRPr="004E1E16" w:rsidTr="00731FB7">
        <w:tc>
          <w:tcPr>
            <w:tcW w:w="1139" w:type="dxa"/>
          </w:tcPr>
          <w:p w:rsidR="007D1DD5" w:rsidRPr="00687CBA" w:rsidRDefault="007D1DD5" w:rsidP="0031595C">
            <w:pPr>
              <w:rPr>
                <w:sz w:val="18"/>
                <w:szCs w:val="18"/>
                <w:lang w:val="ru-RU"/>
              </w:rPr>
            </w:pPr>
            <w:r w:rsidRPr="00687CBA">
              <w:rPr>
                <w:sz w:val="18"/>
                <w:szCs w:val="18"/>
                <w:lang w:val="ru-RU"/>
              </w:rPr>
              <w:t>разве</w:t>
            </w:r>
            <w:r w:rsidRPr="00687CBA">
              <w:rPr>
                <w:b/>
                <w:sz w:val="18"/>
                <w:szCs w:val="18"/>
                <w:lang w:val="ru-RU"/>
              </w:rPr>
              <w:t>д</w:t>
            </w:r>
            <w:r w:rsidR="0031595C" w:rsidRPr="00687CBA">
              <w:rPr>
                <w:b/>
                <w:sz w:val="18"/>
                <w:szCs w:val="18"/>
                <w:lang w:val="ru-RU"/>
              </w:rPr>
              <w:t>ё</w:t>
            </w:r>
            <w:r w:rsidRPr="00687CBA">
              <w:rPr>
                <w:b/>
                <w:sz w:val="18"/>
                <w:szCs w:val="18"/>
                <w:lang w:val="ru-RU"/>
              </w:rPr>
              <w:t>н</w:t>
            </w:r>
            <w:r w:rsidR="0031595C" w:rsidRPr="00687CBA">
              <w:rPr>
                <w:sz w:val="18"/>
                <w:szCs w:val="18"/>
                <w:lang w:val="ru-RU"/>
              </w:rPr>
              <w:t>ный</w:t>
            </w:r>
          </w:p>
        </w:tc>
        <w:tc>
          <w:tcPr>
            <w:tcW w:w="851" w:type="dxa"/>
          </w:tcPr>
          <w:p w:rsidR="007D1DD5" w:rsidRPr="00687CBA" w:rsidRDefault="007D1DD5" w:rsidP="00687CBA">
            <w:pPr>
              <w:rPr>
                <w:sz w:val="18"/>
                <w:szCs w:val="18"/>
              </w:rPr>
            </w:pPr>
            <w:r w:rsidRPr="00687CBA">
              <w:rPr>
                <w:sz w:val="18"/>
                <w:szCs w:val="18"/>
              </w:rPr>
              <w:t>divorced</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ок</w:t>
            </w:r>
            <w:r w:rsidRPr="00687CBA">
              <w:rPr>
                <w:b/>
                <w:sz w:val="18"/>
                <w:szCs w:val="18"/>
                <w:lang w:val="ru-RU"/>
              </w:rPr>
              <w:t>рест</w:t>
            </w:r>
            <w:r w:rsidRPr="00687CBA">
              <w:rPr>
                <w:sz w:val="18"/>
                <w:szCs w:val="18"/>
                <w:lang w:val="ru-RU"/>
              </w:rPr>
              <w:t>ност</w:t>
            </w:r>
            <w:r w:rsidR="0063698B" w:rsidRPr="00687CBA">
              <w:rPr>
                <w:sz w:val="18"/>
                <w:szCs w:val="18"/>
                <w:lang w:val="ru-RU"/>
              </w:rPr>
              <w:t xml:space="preserve">ь / </w:t>
            </w:r>
            <w:r w:rsidRPr="00687CBA">
              <w:rPr>
                <w:sz w:val="18"/>
                <w:szCs w:val="18"/>
                <w:lang w:val="ru-RU"/>
              </w:rPr>
              <w:t>ях</w:t>
            </w:r>
          </w:p>
        </w:tc>
        <w:tc>
          <w:tcPr>
            <w:tcW w:w="851" w:type="dxa"/>
          </w:tcPr>
          <w:p w:rsidR="007D1DD5" w:rsidRPr="00687CBA" w:rsidRDefault="007D1DD5" w:rsidP="00687CBA">
            <w:pPr>
              <w:rPr>
                <w:sz w:val="18"/>
                <w:szCs w:val="18"/>
              </w:rPr>
            </w:pPr>
            <w:r w:rsidRPr="00687CBA">
              <w:rPr>
                <w:sz w:val="18"/>
                <w:szCs w:val="18"/>
              </w:rPr>
              <w:t>neighborhood</w:t>
            </w:r>
            <w:r w:rsidR="00AE1639" w:rsidRPr="00687CBA">
              <w:rPr>
                <w:sz w:val="18"/>
                <w:szCs w:val="18"/>
              </w:rPr>
              <w:t>s</w:t>
            </w:r>
          </w:p>
        </w:tc>
      </w:tr>
      <w:tr w:rsidR="00687CBA" w:rsidRPr="004E1E16" w:rsidTr="00731FB7">
        <w:tc>
          <w:tcPr>
            <w:tcW w:w="1139" w:type="dxa"/>
          </w:tcPr>
          <w:p w:rsidR="007D1DD5" w:rsidRPr="00687CBA" w:rsidRDefault="0063698B" w:rsidP="00B46D4E">
            <w:pPr>
              <w:rPr>
                <w:sz w:val="18"/>
                <w:szCs w:val="18"/>
                <w:lang w:val="ru-RU"/>
              </w:rPr>
            </w:pPr>
            <w:r w:rsidRPr="00687CBA">
              <w:rPr>
                <w:sz w:val="18"/>
                <w:szCs w:val="18"/>
                <w:lang w:val="ru-RU"/>
              </w:rPr>
              <w:t xml:space="preserve">вещь / </w:t>
            </w:r>
            <w:r w:rsidR="007D1DD5" w:rsidRPr="00687CBA">
              <w:rPr>
                <w:sz w:val="18"/>
                <w:szCs w:val="18"/>
                <w:lang w:val="ru-RU"/>
              </w:rPr>
              <w:t>вещах</w:t>
            </w:r>
          </w:p>
        </w:tc>
        <w:tc>
          <w:tcPr>
            <w:tcW w:w="851" w:type="dxa"/>
          </w:tcPr>
          <w:p w:rsidR="007D1DD5" w:rsidRPr="00687CBA" w:rsidRDefault="00AE1639" w:rsidP="00687CBA">
            <w:pPr>
              <w:rPr>
                <w:sz w:val="18"/>
                <w:szCs w:val="18"/>
              </w:rPr>
            </w:pPr>
            <w:r w:rsidRPr="00687CBA">
              <w:rPr>
                <w:sz w:val="18"/>
                <w:szCs w:val="18"/>
              </w:rPr>
              <w:t>t</w:t>
            </w:r>
            <w:r w:rsidR="007D1DD5" w:rsidRPr="00687CBA">
              <w:rPr>
                <w:sz w:val="18"/>
                <w:szCs w:val="18"/>
              </w:rPr>
              <w:t>hings</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раз</w:t>
            </w:r>
            <w:r w:rsidRPr="00687CBA">
              <w:rPr>
                <w:b/>
                <w:sz w:val="18"/>
                <w:szCs w:val="18"/>
                <w:lang w:val="ru-RU"/>
              </w:rPr>
              <w:t>мах</w:t>
            </w:r>
            <w:r w:rsidRPr="00687CBA">
              <w:rPr>
                <w:sz w:val="18"/>
                <w:szCs w:val="18"/>
                <w:lang w:val="ru-RU"/>
              </w:rPr>
              <w:t>ивающ</w:t>
            </w:r>
            <w:r w:rsidRPr="00687CBA">
              <w:rPr>
                <w:sz w:val="18"/>
                <w:szCs w:val="18"/>
                <w:lang w:val="ru-RU"/>
              </w:rPr>
              <w:lastRenderedPageBreak/>
              <w:t xml:space="preserve">ий </w:t>
            </w:r>
          </w:p>
        </w:tc>
        <w:tc>
          <w:tcPr>
            <w:tcW w:w="851" w:type="dxa"/>
          </w:tcPr>
          <w:p w:rsidR="007D1DD5" w:rsidRPr="00687CBA" w:rsidRDefault="007D1DD5" w:rsidP="00687CBA">
            <w:pPr>
              <w:rPr>
                <w:sz w:val="18"/>
                <w:szCs w:val="18"/>
              </w:rPr>
            </w:pPr>
            <w:r w:rsidRPr="00687CBA">
              <w:rPr>
                <w:sz w:val="18"/>
                <w:szCs w:val="18"/>
              </w:rPr>
              <w:t>waving</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кры</w:t>
            </w:r>
            <w:r w:rsidRPr="00687CBA">
              <w:rPr>
                <w:b/>
                <w:sz w:val="18"/>
                <w:szCs w:val="18"/>
                <w:lang w:val="ru-RU"/>
              </w:rPr>
              <w:t>лат</w:t>
            </w:r>
            <w:r w:rsidRPr="00687CBA">
              <w:rPr>
                <w:sz w:val="18"/>
                <w:szCs w:val="18"/>
                <w:lang w:val="ru-RU"/>
              </w:rPr>
              <w:t>ой фразы</w:t>
            </w:r>
          </w:p>
        </w:tc>
        <w:tc>
          <w:tcPr>
            <w:tcW w:w="851" w:type="dxa"/>
          </w:tcPr>
          <w:p w:rsidR="007D1DD5" w:rsidRPr="00687CBA" w:rsidRDefault="007D1DD5" w:rsidP="00687CBA">
            <w:pPr>
              <w:rPr>
                <w:sz w:val="18"/>
                <w:szCs w:val="18"/>
              </w:rPr>
            </w:pPr>
            <w:r w:rsidRPr="00687CBA">
              <w:rPr>
                <w:sz w:val="18"/>
                <w:szCs w:val="18"/>
              </w:rPr>
              <w:t>catch phrase</w:t>
            </w:r>
          </w:p>
        </w:tc>
      </w:tr>
      <w:tr w:rsidR="00687CBA" w:rsidRPr="004E1E16" w:rsidTr="00731FB7">
        <w:tc>
          <w:tcPr>
            <w:tcW w:w="1139" w:type="dxa"/>
          </w:tcPr>
          <w:p w:rsidR="007D1DD5" w:rsidRPr="00687CBA" w:rsidRDefault="007D1DD5" w:rsidP="00B46D4E">
            <w:pPr>
              <w:rPr>
                <w:sz w:val="18"/>
                <w:szCs w:val="18"/>
                <w:lang w:val="ru-RU"/>
              </w:rPr>
            </w:pPr>
            <w:r w:rsidRPr="00687CBA">
              <w:rPr>
                <w:b/>
                <w:sz w:val="18"/>
                <w:szCs w:val="18"/>
                <w:lang w:val="ru-RU"/>
              </w:rPr>
              <w:t>вы</w:t>
            </w:r>
            <w:r w:rsidRPr="00687CBA">
              <w:rPr>
                <w:sz w:val="18"/>
                <w:szCs w:val="18"/>
                <w:lang w:val="ru-RU"/>
              </w:rPr>
              <w:t>палил</w:t>
            </w:r>
          </w:p>
        </w:tc>
        <w:tc>
          <w:tcPr>
            <w:tcW w:w="851" w:type="dxa"/>
          </w:tcPr>
          <w:p w:rsidR="007D1DD5" w:rsidRPr="00687CBA" w:rsidRDefault="007D1DD5" w:rsidP="00687CBA">
            <w:pPr>
              <w:rPr>
                <w:sz w:val="18"/>
                <w:szCs w:val="18"/>
              </w:rPr>
            </w:pPr>
            <w:r w:rsidRPr="00687CBA">
              <w:rPr>
                <w:sz w:val="18"/>
                <w:szCs w:val="18"/>
              </w:rPr>
              <w:t>blurted</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погуб</w:t>
            </w:r>
            <w:r w:rsidRPr="00687CBA">
              <w:rPr>
                <w:b/>
                <w:sz w:val="18"/>
                <w:szCs w:val="18"/>
                <w:lang w:val="ru-RU"/>
              </w:rPr>
              <w:t>ил</w:t>
            </w:r>
          </w:p>
        </w:tc>
        <w:tc>
          <w:tcPr>
            <w:tcW w:w="851" w:type="dxa"/>
          </w:tcPr>
          <w:p w:rsidR="007D1DD5" w:rsidRPr="00687CBA" w:rsidRDefault="007D1DD5" w:rsidP="00687CBA">
            <w:pPr>
              <w:rPr>
                <w:sz w:val="18"/>
                <w:szCs w:val="18"/>
              </w:rPr>
            </w:pPr>
            <w:r w:rsidRPr="00687CBA">
              <w:rPr>
                <w:sz w:val="18"/>
                <w:szCs w:val="18"/>
              </w:rPr>
              <w:t>destroyed</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про</w:t>
            </w:r>
            <w:r w:rsidRPr="00687CBA">
              <w:rPr>
                <w:b/>
                <w:sz w:val="18"/>
                <w:szCs w:val="18"/>
                <w:lang w:val="ru-RU"/>
              </w:rPr>
              <w:t>пав</w:t>
            </w:r>
            <w:r w:rsidRPr="00687CBA">
              <w:rPr>
                <w:sz w:val="18"/>
                <w:szCs w:val="18"/>
                <w:lang w:val="ru-RU"/>
              </w:rPr>
              <w:t>ших</w:t>
            </w:r>
          </w:p>
        </w:tc>
        <w:tc>
          <w:tcPr>
            <w:tcW w:w="851" w:type="dxa"/>
          </w:tcPr>
          <w:p w:rsidR="007D1DD5" w:rsidRPr="00687CBA" w:rsidRDefault="007D1DD5" w:rsidP="00687CBA">
            <w:pPr>
              <w:rPr>
                <w:sz w:val="18"/>
                <w:szCs w:val="18"/>
              </w:rPr>
            </w:pPr>
            <w:r w:rsidRPr="00687CBA">
              <w:rPr>
                <w:sz w:val="18"/>
                <w:szCs w:val="18"/>
              </w:rPr>
              <w:t>missing</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разы</w:t>
            </w:r>
            <w:r w:rsidRPr="00687CBA">
              <w:rPr>
                <w:b/>
                <w:sz w:val="18"/>
                <w:szCs w:val="18"/>
                <w:lang w:val="ru-RU"/>
              </w:rPr>
              <w:t>скать</w:t>
            </w:r>
          </w:p>
        </w:tc>
        <w:tc>
          <w:tcPr>
            <w:tcW w:w="851" w:type="dxa"/>
          </w:tcPr>
          <w:p w:rsidR="007D1DD5" w:rsidRPr="00687CBA" w:rsidRDefault="007D1DD5" w:rsidP="00687CBA">
            <w:pPr>
              <w:rPr>
                <w:sz w:val="18"/>
                <w:szCs w:val="18"/>
              </w:rPr>
            </w:pPr>
            <w:r w:rsidRPr="00687CBA">
              <w:rPr>
                <w:sz w:val="18"/>
                <w:szCs w:val="18"/>
              </w:rPr>
              <w:t>find</w:t>
            </w:r>
          </w:p>
        </w:tc>
      </w:tr>
      <w:tr w:rsidR="00687CBA" w:rsidRPr="004E1E16" w:rsidTr="00731FB7">
        <w:tc>
          <w:tcPr>
            <w:tcW w:w="1139" w:type="dxa"/>
          </w:tcPr>
          <w:p w:rsidR="007D1DD5" w:rsidRPr="00687CBA" w:rsidRDefault="007D1DD5" w:rsidP="00B46D4E">
            <w:pPr>
              <w:rPr>
                <w:sz w:val="18"/>
                <w:szCs w:val="18"/>
                <w:lang w:val="ru-RU"/>
              </w:rPr>
            </w:pPr>
            <w:r w:rsidRPr="00687CBA">
              <w:rPr>
                <w:b/>
                <w:sz w:val="18"/>
                <w:szCs w:val="18"/>
                <w:lang w:val="ru-RU"/>
              </w:rPr>
              <w:t>су</w:t>
            </w:r>
            <w:r w:rsidRPr="00687CBA">
              <w:rPr>
                <w:sz w:val="18"/>
                <w:szCs w:val="18"/>
                <w:lang w:val="ru-RU"/>
              </w:rPr>
              <w:t>ка</w:t>
            </w:r>
          </w:p>
        </w:tc>
        <w:tc>
          <w:tcPr>
            <w:tcW w:w="851" w:type="dxa"/>
          </w:tcPr>
          <w:p w:rsidR="007D1DD5" w:rsidRPr="00687CBA" w:rsidRDefault="007D1DD5" w:rsidP="00687CBA">
            <w:pPr>
              <w:rPr>
                <w:sz w:val="18"/>
                <w:szCs w:val="18"/>
              </w:rPr>
            </w:pPr>
            <w:r w:rsidRPr="00687CBA">
              <w:rPr>
                <w:sz w:val="18"/>
                <w:szCs w:val="18"/>
              </w:rPr>
              <w:t>bitch</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lastRenderedPageBreak/>
              <w:t>погас</w:t>
            </w:r>
            <w:r w:rsidRPr="00687CBA">
              <w:rPr>
                <w:b/>
                <w:sz w:val="18"/>
                <w:szCs w:val="18"/>
                <w:lang w:val="ru-RU"/>
              </w:rPr>
              <w:t>ил</w:t>
            </w:r>
          </w:p>
        </w:tc>
        <w:tc>
          <w:tcPr>
            <w:tcW w:w="851" w:type="dxa"/>
          </w:tcPr>
          <w:p w:rsidR="007D1DD5" w:rsidRPr="00687CBA" w:rsidRDefault="007D1DD5" w:rsidP="00687CBA">
            <w:pPr>
              <w:rPr>
                <w:sz w:val="18"/>
                <w:szCs w:val="18"/>
              </w:rPr>
            </w:pPr>
            <w:r w:rsidRPr="00687CBA">
              <w:rPr>
                <w:sz w:val="18"/>
                <w:szCs w:val="18"/>
              </w:rPr>
              <w:t>repaid</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восхи</w:t>
            </w:r>
            <w:r w:rsidRPr="00687CBA">
              <w:rPr>
                <w:b/>
                <w:sz w:val="18"/>
                <w:szCs w:val="18"/>
                <w:lang w:val="ru-RU"/>
              </w:rPr>
              <w:t>тит</w:t>
            </w:r>
            <w:r w:rsidRPr="00687CBA">
              <w:rPr>
                <w:sz w:val="18"/>
                <w:szCs w:val="18"/>
                <w:lang w:val="ru-RU"/>
              </w:rPr>
              <w:t>ельной</w:t>
            </w:r>
          </w:p>
        </w:tc>
        <w:tc>
          <w:tcPr>
            <w:tcW w:w="851" w:type="dxa"/>
          </w:tcPr>
          <w:p w:rsidR="007D1DD5" w:rsidRPr="00687CBA" w:rsidRDefault="004E4D29" w:rsidP="00687CBA">
            <w:pPr>
              <w:rPr>
                <w:sz w:val="18"/>
                <w:szCs w:val="18"/>
              </w:rPr>
            </w:pPr>
            <w:r w:rsidRPr="00687CBA">
              <w:rPr>
                <w:sz w:val="18"/>
                <w:szCs w:val="18"/>
              </w:rPr>
              <w:t>delightful</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усынов</w:t>
            </w:r>
            <w:r w:rsidRPr="00687CBA">
              <w:rPr>
                <w:b/>
                <w:sz w:val="18"/>
                <w:szCs w:val="18"/>
                <w:lang w:val="ru-RU"/>
              </w:rPr>
              <w:t>лен</w:t>
            </w:r>
            <w:r w:rsidRPr="00687CBA">
              <w:rPr>
                <w:sz w:val="18"/>
                <w:szCs w:val="18"/>
                <w:lang w:val="ru-RU"/>
              </w:rPr>
              <w:t>ных</w:t>
            </w:r>
          </w:p>
        </w:tc>
        <w:tc>
          <w:tcPr>
            <w:tcW w:w="851" w:type="dxa"/>
          </w:tcPr>
          <w:p w:rsidR="007D1DD5" w:rsidRPr="00687CBA" w:rsidRDefault="007D1DD5" w:rsidP="00687CBA">
            <w:pPr>
              <w:rPr>
                <w:sz w:val="18"/>
                <w:szCs w:val="18"/>
              </w:rPr>
            </w:pPr>
            <w:r w:rsidRPr="00687CBA">
              <w:rPr>
                <w:sz w:val="18"/>
                <w:szCs w:val="18"/>
              </w:rPr>
              <w:t>adoptees</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посе</w:t>
            </w:r>
            <w:r w:rsidRPr="00687CBA">
              <w:rPr>
                <w:b/>
                <w:sz w:val="18"/>
                <w:szCs w:val="18"/>
                <w:lang w:val="ru-RU"/>
              </w:rPr>
              <w:t>тить</w:t>
            </w:r>
          </w:p>
        </w:tc>
        <w:tc>
          <w:tcPr>
            <w:tcW w:w="851" w:type="dxa"/>
          </w:tcPr>
          <w:p w:rsidR="007D1DD5" w:rsidRPr="00687CBA" w:rsidRDefault="007D1DD5" w:rsidP="00687CBA">
            <w:pPr>
              <w:rPr>
                <w:sz w:val="18"/>
                <w:szCs w:val="18"/>
              </w:rPr>
            </w:pPr>
            <w:r w:rsidRPr="00687CBA">
              <w:rPr>
                <w:sz w:val="18"/>
                <w:szCs w:val="18"/>
              </w:rPr>
              <w:t>visit</w:t>
            </w:r>
          </w:p>
        </w:tc>
      </w:tr>
      <w:tr w:rsidR="00687CBA" w:rsidRPr="004E1E16" w:rsidTr="00731FB7">
        <w:tc>
          <w:tcPr>
            <w:tcW w:w="1139" w:type="dxa"/>
          </w:tcPr>
          <w:p w:rsidR="007D1DD5" w:rsidRPr="00687CBA" w:rsidRDefault="007D1DD5" w:rsidP="00B46D4E">
            <w:pPr>
              <w:rPr>
                <w:sz w:val="18"/>
                <w:szCs w:val="18"/>
                <w:lang w:val="ru-RU"/>
              </w:rPr>
            </w:pPr>
            <w:r w:rsidRPr="00687CBA">
              <w:rPr>
                <w:sz w:val="18"/>
                <w:szCs w:val="18"/>
                <w:lang w:val="ru-RU"/>
              </w:rPr>
              <w:t>осталь</w:t>
            </w:r>
            <w:r w:rsidRPr="00687CBA">
              <w:rPr>
                <w:b/>
                <w:sz w:val="18"/>
                <w:szCs w:val="18"/>
                <w:lang w:val="ru-RU"/>
              </w:rPr>
              <w:t>ную</w:t>
            </w:r>
          </w:p>
        </w:tc>
        <w:tc>
          <w:tcPr>
            <w:tcW w:w="851" w:type="dxa"/>
          </w:tcPr>
          <w:p w:rsidR="007D1DD5" w:rsidRPr="00687CBA" w:rsidRDefault="007D1DD5" w:rsidP="00687CBA">
            <w:pPr>
              <w:rPr>
                <w:sz w:val="18"/>
                <w:szCs w:val="18"/>
              </w:rPr>
            </w:pPr>
            <w:r w:rsidRPr="00687CBA">
              <w:rPr>
                <w:sz w:val="18"/>
                <w:szCs w:val="18"/>
              </w:rPr>
              <w:t>the rest</w:t>
            </w:r>
          </w:p>
        </w:tc>
      </w:tr>
    </w:tbl>
    <w:p w:rsidR="007D1DD5" w:rsidRDefault="007D1DD5" w:rsidP="00687CBA">
      <w:pPr>
        <w:tabs>
          <w:tab w:val="left" w:pos="2268"/>
        </w:tabs>
        <w:spacing w:after="120" w:line="240" w:lineRule="auto"/>
        <w:ind w:right="264"/>
        <w:sectPr w:rsidR="007D1DD5" w:rsidSect="00687CBA">
          <w:type w:val="continuous"/>
          <w:pgSz w:w="11907" w:h="16839" w:code="9"/>
          <w:pgMar w:top="720" w:right="720" w:bottom="720" w:left="720" w:header="720" w:footer="720" w:gutter="0"/>
          <w:cols w:num="5" w:space="113"/>
          <w:docGrid w:linePitch="360"/>
        </w:sectPr>
      </w:pPr>
    </w:p>
    <w:p w:rsidR="007D1DD5" w:rsidRPr="002B08E9" w:rsidRDefault="007D1DD5" w:rsidP="002B08E9">
      <w:pPr>
        <w:tabs>
          <w:tab w:val="left" w:pos="2268"/>
        </w:tabs>
        <w:spacing w:after="120" w:line="240" w:lineRule="auto"/>
      </w:pPr>
    </w:p>
    <w:sectPr w:rsidR="007D1DD5" w:rsidRPr="002B08E9" w:rsidSect="00687CBA">
      <w:type w:val="continuous"/>
      <w:pgSz w:w="11907" w:h="16839" w:code="9"/>
      <w:pgMar w:top="720" w:right="720" w:bottom="720" w:left="720" w:header="720" w:footer="720" w:gutter="0"/>
      <w:cols w:num="5"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41" w:rsidRDefault="00283F41" w:rsidP="00865BD5">
      <w:pPr>
        <w:spacing w:line="240" w:lineRule="auto"/>
      </w:pPr>
      <w:r>
        <w:separator/>
      </w:r>
    </w:p>
  </w:endnote>
  <w:endnote w:type="continuationSeparator" w:id="0">
    <w:p w:rsidR="00283F41" w:rsidRDefault="00283F41" w:rsidP="00865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41" w:rsidRDefault="00283F41" w:rsidP="00865BD5">
      <w:pPr>
        <w:spacing w:line="240" w:lineRule="auto"/>
      </w:pPr>
      <w:r>
        <w:separator/>
      </w:r>
    </w:p>
  </w:footnote>
  <w:footnote w:type="continuationSeparator" w:id="0">
    <w:p w:rsidR="00283F41" w:rsidRDefault="00283F41" w:rsidP="00865B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2D" w:rsidRDefault="00B6482D" w:rsidP="00B6482D">
    <w:pPr>
      <w:pStyle w:val="Header"/>
      <w:tabs>
        <w:tab w:val="clear" w:pos="4680"/>
        <w:tab w:val="clear" w:pos="9360"/>
        <w:tab w:val="right" w:pos="10490"/>
      </w:tabs>
    </w:pPr>
    <w:r>
      <w:t xml:space="preserve">Edward </w:t>
    </w:r>
    <w:r>
      <w:tab/>
      <w:t xml:space="preserve">Page </w:t>
    </w:r>
    <w:r>
      <w:fldChar w:fldCharType="begin"/>
    </w:r>
    <w:r>
      <w:instrText xml:space="preserve"> PAGE   \* MERGEFORMAT </w:instrText>
    </w:r>
    <w:r>
      <w:fldChar w:fldCharType="separate"/>
    </w:r>
    <w:r w:rsidR="0082510E">
      <w:rPr>
        <w:noProof/>
      </w:rPr>
      <w:t>1</w:t>
    </w:r>
    <w:r>
      <w:rPr>
        <w:noProof/>
      </w:rPr>
      <w:fldChar w:fldCharType="end"/>
    </w:r>
  </w:p>
  <w:p w:rsidR="00B6482D" w:rsidRDefault="00B64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9099B48-6C37-4D8A-9E43-42EE4D16CC28}"/>
    <w:docVar w:name="dgnword-eventsink" w:val="86524352"/>
  </w:docVars>
  <w:rsids>
    <w:rsidRoot w:val="008C626C"/>
    <w:rsid w:val="00001D04"/>
    <w:rsid w:val="00010580"/>
    <w:rsid w:val="00023C0F"/>
    <w:rsid w:val="0006150C"/>
    <w:rsid w:val="00090C85"/>
    <w:rsid w:val="00096E75"/>
    <w:rsid w:val="000E1408"/>
    <w:rsid w:val="0015296B"/>
    <w:rsid w:val="00154EB0"/>
    <w:rsid w:val="00174B23"/>
    <w:rsid w:val="00194D45"/>
    <w:rsid w:val="00194FD2"/>
    <w:rsid w:val="001A06B6"/>
    <w:rsid w:val="001B000C"/>
    <w:rsid w:val="001B7374"/>
    <w:rsid w:val="00214ED6"/>
    <w:rsid w:val="00215ACE"/>
    <w:rsid w:val="00276463"/>
    <w:rsid w:val="00277866"/>
    <w:rsid w:val="00283F41"/>
    <w:rsid w:val="002B08E9"/>
    <w:rsid w:val="002C2B55"/>
    <w:rsid w:val="002C6A63"/>
    <w:rsid w:val="002D095A"/>
    <w:rsid w:val="0031595C"/>
    <w:rsid w:val="00335282"/>
    <w:rsid w:val="00337FE5"/>
    <w:rsid w:val="0034005C"/>
    <w:rsid w:val="003A0BC0"/>
    <w:rsid w:val="003D3EC4"/>
    <w:rsid w:val="003F0535"/>
    <w:rsid w:val="004814E4"/>
    <w:rsid w:val="004E314D"/>
    <w:rsid w:val="004E4D29"/>
    <w:rsid w:val="004F0337"/>
    <w:rsid w:val="004F6D00"/>
    <w:rsid w:val="005600FB"/>
    <w:rsid w:val="00576FF3"/>
    <w:rsid w:val="00591BFF"/>
    <w:rsid w:val="005976CB"/>
    <w:rsid w:val="005E6675"/>
    <w:rsid w:val="0063698B"/>
    <w:rsid w:val="00641550"/>
    <w:rsid w:val="00652360"/>
    <w:rsid w:val="006674D2"/>
    <w:rsid w:val="00687CBA"/>
    <w:rsid w:val="00693FAC"/>
    <w:rsid w:val="007105C6"/>
    <w:rsid w:val="00711243"/>
    <w:rsid w:val="007120E7"/>
    <w:rsid w:val="00731FB7"/>
    <w:rsid w:val="00776910"/>
    <w:rsid w:val="0078477C"/>
    <w:rsid w:val="0079136D"/>
    <w:rsid w:val="007D1DD5"/>
    <w:rsid w:val="007D2CE3"/>
    <w:rsid w:val="007E07BF"/>
    <w:rsid w:val="007F6197"/>
    <w:rsid w:val="00802960"/>
    <w:rsid w:val="008158EE"/>
    <w:rsid w:val="0081621B"/>
    <w:rsid w:val="0081709F"/>
    <w:rsid w:val="0082510E"/>
    <w:rsid w:val="00845BBA"/>
    <w:rsid w:val="00865BD5"/>
    <w:rsid w:val="00870459"/>
    <w:rsid w:val="00877BD1"/>
    <w:rsid w:val="0089496C"/>
    <w:rsid w:val="00895C52"/>
    <w:rsid w:val="008A674C"/>
    <w:rsid w:val="008C15B9"/>
    <w:rsid w:val="008C626C"/>
    <w:rsid w:val="008F6691"/>
    <w:rsid w:val="00941483"/>
    <w:rsid w:val="00990974"/>
    <w:rsid w:val="009A0C06"/>
    <w:rsid w:val="009E2814"/>
    <w:rsid w:val="009E3105"/>
    <w:rsid w:val="00A32E87"/>
    <w:rsid w:val="00A43903"/>
    <w:rsid w:val="00A4512C"/>
    <w:rsid w:val="00A574DB"/>
    <w:rsid w:val="00AB413F"/>
    <w:rsid w:val="00AD7CA8"/>
    <w:rsid w:val="00AE1639"/>
    <w:rsid w:val="00B136E7"/>
    <w:rsid w:val="00B2453D"/>
    <w:rsid w:val="00B2640A"/>
    <w:rsid w:val="00B27B7A"/>
    <w:rsid w:val="00B6482D"/>
    <w:rsid w:val="00B72B8D"/>
    <w:rsid w:val="00B91B6C"/>
    <w:rsid w:val="00BA75C0"/>
    <w:rsid w:val="00BA7A73"/>
    <w:rsid w:val="00BE0FDA"/>
    <w:rsid w:val="00C64720"/>
    <w:rsid w:val="00C901BD"/>
    <w:rsid w:val="00C973CD"/>
    <w:rsid w:val="00CA1068"/>
    <w:rsid w:val="00CA5090"/>
    <w:rsid w:val="00CC6B56"/>
    <w:rsid w:val="00D518C2"/>
    <w:rsid w:val="00D86221"/>
    <w:rsid w:val="00D86CD9"/>
    <w:rsid w:val="00DC110F"/>
    <w:rsid w:val="00E57F99"/>
    <w:rsid w:val="00E668FE"/>
    <w:rsid w:val="00E675A3"/>
    <w:rsid w:val="00E8240B"/>
    <w:rsid w:val="00E86C10"/>
    <w:rsid w:val="00ED0078"/>
    <w:rsid w:val="00F12671"/>
    <w:rsid w:val="00F26660"/>
    <w:rsid w:val="00F47FAA"/>
    <w:rsid w:val="00F86BD0"/>
    <w:rsid w:val="00F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BD5"/>
    <w:pPr>
      <w:tabs>
        <w:tab w:val="center" w:pos="4680"/>
        <w:tab w:val="right" w:pos="9360"/>
      </w:tabs>
      <w:spacing w:line="240" w:lineRule="auto"/>
    </w:pPr>
  </w:style>
  <w:style w:type="character" w:customStyle="1" w:styleId="HeaderChar">
    <w:name w:val="Header Char"/>
    <w:basedOn w:val="DefaultParagraphFont"/>
    <w:link w:val="Header"/>
    <w:uiPriority w:val="99"/>
    <w:rsid w:val="00865BD5"/>
  </w:style>
  <w:style w:type="paragraph" w:styleId="Footer">
    <w:name w:val="footer"/>
    <w:basedOn w:val="Normal"/>
    <w:link w:val="FooterChar"/>
    <w:uiPriority w:val="99"/>
    <w:unhideWhenUsed/>
    <w:rsid w:val="00865BD5"/>
    <w:pPr>
      <w:tabs>
        <w:tab w:val="center" w:pos="4680"/>
        <w:tab w:val="right" w:pos="9360"/>
      </w:tabs>
      <w:spacing w:line="240" w:lineRule="auto"/>
    </w:pPr>
  </w:style>
  <w:style w:type="character" w:customStyle="1" w:styleId="FooterChar">
    <w:name w:val="Footer Char"/>
    <w:basedOn w:val="DefaultParagraphFont"/>
    <w:link w:val="Footer"/>
    <w:uiPriority w:val="99"/>
    <w:rsid w:val="00865BD5"/>
  </w:style>
  <w:style w:type="paragraph" w:styleId="BalloonText">
    <w:name w:val="Balloon Text"/>
    <w:basedOn w:val="Normal"/>
    <w:link w:val="BalloonTextChar"/>
    <w:uiPriority w:val="99"/>
    <w:semiHidden/>
    <w:unhideWhenUsed/>
    <w:rsid w:val="0086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BD5"/>
    <w:rPr>
      <w:rFonts w:ascii="Tahoma" w:hAnsi="Tahoma" w:cs="Tahoma"/>
      <w:sz w:val="16"/>
      <w:szCs w:val="16"/>
    </w:rPr>
  </w:style>
  <w:style w:type="table" w:styleId="TableGrid">
    <w:name w:val="Table Grid"/>
    <w:basedOn w:val="TableNormal"/>
    <w:uiPriority w:val="59"/>
    <w:rsid w:val="00CA50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76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BD5"/>
    <w:pPr>
      <w:tabs>
        <w:tab w:val="center" w:pos="4680"/>
        <w:tab w:val="right" w:pos="9360"/>
      </w:tabs>
      <w:spacing w:line="240" w:lineRule="auto"/>
    </w:pPr>
  </w:style>
  <w:style w:type="character" w:customStyle="1" w:styleId="HeaderChar">
    <w:name w:val="Header Char"/>
    <w:basedOn w:val="DefaultParagraphFont"/>
    <w:link w:val="Header"/>
    <w:uiPriority w:val="99"/>
    <w:rsid w:val="00865BD5"/>
  </w:style>
  <w:style w:type="paragraph" w:styleId="Footer">
    <w:name w:val="footer"/>
    <w:basedOn w:val="Normal"/>
    <w:link w:val="FooterChar"/>
    <w:uiPriority w:val="99"/>
    <w:unhideWhenUsed/>
    <w:rsid w:val="00865BD5"/>
    <w:pPr>
      <w:tabs>
        <w:tab w:val="center" w:pos="4680"/>
        <w:tab w:val="right" w:pos="9360"/>
      </w:tabs>
      <w:spacing w:line="240" w:lineRule="auto"/>
    </w:pPr>
  </w:style>
  <w:style w:type="character" w:customStyle="1" w:styleId="FooterChar">
    <w:name w:val="Footer Char"/>
    <w:basedOn w:val="DefaultParagraphFont"/>
    <w:link w:val="Footer"/>
    <w:uiPriority w:val="99"/>
    <w:rsid w:val="00865BD5"/>
  </w:style>
  <w:style w:type="paragraph" w:styleId="BalloonText">
    <w:name w:val="Balloon Text"/>
    <w:basedOn w:val="Normal"/>
    <w:link w:val="BalloonTextChar"/>
    <w:uiPriority w:val="99"/>
    <w:semiHidden/>
    <w:unhideWhenUsed/>
    <w:rsid w:val="0086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BD5"/>
    <w:rPr>
      <w:rFonts w:ascii="Tahoma" w:hAnsi="Tahoma" w:cs="Tahoma"/>
      <w:sz w:val="16"/>
      <w:szCs w:val="16"/>
    </w:rPr>
  </w:style>
  <w:style w:type="table" w:styleId="TableGrid">
    <w:name w:val="Table Grid"/>
    <w:basedOn w:val="TableNormal"/>
    <w:uiPriority w:val="59"/>
    <w:rsid w:val="00CA50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7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2</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22</cp:revision>
  <cp:lastPrinted>2013-02-07T07:24:00Z</cp:lastPrinted>
  <dcterms:created xsi:type="dcterms:W3CDTF">2013-02-06T19:31:00Z</dcterms:created>
  <dcterms:modified xsi:type="dcterms:W3CDTF">2013-02-07T11:10:00Z</dcterms:modified>
</cp:coreProperties>
</file>